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DDEB5" w14:textId="77777777" w:rsidR="00AA0EAC" w:rsidRPr="00B02FB5" w:rsidRDefault="00AA0EAC" w:rsidP="00AA0EAC">
      <w:pPr>
        <w:spacing w:after="0"/>
        <w:rPr>
          <w:rFonts w:ascii="Arial" w:hAnsi="Arial" w:cs="Arial"/>
        </w:rPr>
      </w:pPr>
      <w:bookmarkStart w:id="0" w:name="_Hlk22562342"/>
    </w:p>
    <w:p w14:paraId="6C5D4DD6" w14:textId="77777777" w:rsidR="00D51E61" w:rsidRDefault="00D51E61" w:rsidP="00D51E61">
      <w:pPr>
        <w:pStyle w:val="Heading2"/>
        <w:spacing w:before="0"/>
        <w:rPr>
          <w:rFonts w:ascii="Arial" w:hAnsi="Arial" w:cs="Arial"/>
          <w:color w:val="auto"/>
          <w:sz w:val="22"/>
          <w:szCs w:val="22"/>
        </w:rPr>
      </w:pPr>
      <w:r w:rsidRPr="00D51E61">
        <w:rPr>
          <w:rFonts w:ascii="Arial" w:hAnsi="Arial" w:cs="Arial"/>
          <w:color w:val="auto"/>
          <w:sz w:val="22"/>
          <w:szCs w:val="22"/>
        </w:rPr>
        <w:t>1</w:t>
      </w:r>
      <w:r w:rsidRPr="00EE4B6C">
        <w:rPr>
          <w:rFonts w:ascii="Arial" w:hAnsi="Arial" w:cs="Arial"/>
          <w:color w:val="auto"/>
          <w:sz w:val="22"/>
          <w:szCs w:val="22"/>
        </w:rPr>
        <w:t>. Purpose</w:t>
      </w:r>
    </w:p>
    <w:p w14:paraId="75F57A3F" w14:textId="77777777" w:rsidR="00C22CDA" w:rsidRDefault="00C22CDA" w:rsidP="00C22CDA">
      <w:pPr>
        <w:pStyle w:val="ListParagraph"/>
        <w:numPr>
          <w:ilvl w:val="0"/>
          <w:numId w:val="138"/>
        </w:numPr>
        <w:spacing w:after="0" w:line="276" w:lineRule="auto"/>
        <w:rPr>
          <w:rFonts w:ascii="Arial" w:hAnsi="Arial" w:cs="Arial"/>
        </w:rPr>
      </w:pPr>
      <w:r w:rsidRPr="00C22CDA">
        <w:rPr>
          <w:rFonts w:ascii="Arial" w:hAnsi="Arial" w:cs="Arial"/>
        </w:rPr>
        <w:t>This Policy establishes a comprehensive governance framework to ensure that all Related Party Transactions (RPTs) are conducted at arm’s length, on fair and reasonable terms, and in the best interest of the Company and its stakeholders.</w:t>
      </w:r>
    </w:p>
    <w:p w14:paraId="3040F992" w14:textId="77777777" w:rsidR="00C22CDA" w:rsidRPr="00C22CDA" w:rsidRDefault="00C22CDA" w:rsidP="00C22CDA">
      <w:pPr>
        <w:pStyle w:val="ListParagraph"/>
        <w:spacing w:after="0" w:line="276" w:lineRule="auto"/>
        <w:rPr>
          <w:rFonts w:ascii="Arial" w:hAnsi="Arial" w:cs="Arial"/>
        </w:rPr>
      </w:pPr>
    </w:p>
    <w:p w14:paraId="47D0DF4D" w14:textId="77777777" w:rsidR="00C22CDA" w:rsidRDefault="00C22CDA" w:rsidP="00C22CDA">
      <w:pPr>
        <w:pStyle w:val="ListParagraph"/>
        <w:numPr>
          <w:ilvl w:val="0"/>
          <w:numId w:val="138"/>
        </w:numPr>
        <w:spacing w:after="0" w:line="276" w:lineRule="auto"/>
        <w:rPr>
          <w:rFonts w:ascii="Arial" w:hAnsi="Arial" w:cs="Arial"/>
        </w:rPr>
      </w:pPr>
      <w:r w:rsidRPr="00C22CDA">
        <w:rPr>
          <w:rFonts w:ascii="Arial" w:hAnsi="Arial" w:cs="Arial"/>
        </w:rPr>
        <w:t>It prevents conflicts of interest, self-dealing, and ensures transparency and compliance with Insurance Commission (IC) ACGR requirements.</w:t>
      </w:r>
    </w:p>
    <w:p w14:paraId="1CC24609" w14:textId="47B32ED4" w:rsidR="00D51E61" w:rsidRPr="00EE4B6C" w:rsidRDefault="00D51E61" w:rsidP="00C22CDA">
      <w:pPr>
        <w:pStyle w:val="ListParagraph"/>
        <w:spacing w:after="0" w:line="276" w:lineRule="auto"/>
        <w:rPr>
          <w:rFonts w:ascii="Arial" w:hAnsi="Arial" w:cs="Arial"/>
        </w:rPr>
      </w:pPr>
      <w:r w:rsidRPr="00EE4B6C">
        <w:rPr>
          <w:rFonts w:ascii="Arial" w:hAnsi="Arial" w:cs="Arial"/>
        </w:rPr>
        <w:t>.</w:t>
      </w:r>
    </w:p>
    <w:p w14:paraId="64058622" w14:textId="77777777" w:rsidR="00D51E61" w:rsidRPr="00EE4B6C" w:rsidRDefault="00D51E61" w:rsidP="00D51E61">
      <w:pPr>
        <w:pStyle w:val="Heading2"/>
        <w:spacing w:before="0"/>
        <w:rPr>
          <w:rFonts w:ascii="Arial" w:hAnsi="Arial" w:cs="Arial"/>
          <w:color w:val="auto"/>
          <w:sz w:val="22"/>
          <w:szCs w:val="22"/>
        </w:rPr>
      </w:pPr>
    </w:p>
    <w:p w14:paraId="42F7AF67" w14:textId="77777777" w:rsidR="00D51E61" w:rsidRDefault="00D51E61" w:rsidP="00D51E61">
      <w:pPr>
        <w:pStyle w:val="Heading2"/>
        <w:spacing w:before="0"/>
        <w:rPr>
          <w:rFonts w:ascii="Arial" w:hAnsi="Arial" w:cs="Arial"/>
          <w:color w:val="auto"/>
          <w:sz w:val="22"/>
          <w:szCs w:val="22"/>
        </w:rPr>
      </w:pPr>
      <w:r w:rsidRPr="00EE4B6C">
        <w:rPr>
          <w:rFonts w:ascii="Arial" w:hAnsi="Arial" w:cs="Arial"/>
          <w:color w:val="auto"/>
          <w:sz w:val="22"/>
          <w:szCs w:val="22"/>
        </w:rPr>
        <w:t>2. Regulatory Framework</w:t>
      </w:r>
    </w:p>
    <w:p w14:paraId="3310CF38" w14:textId="77777777" w:rsidR="00D51E61" w:rsidRPr="00EE4B6C" w:rsidRDefault="00D51E61" w:rsidP="00D51E61">
      <w:pPr>
        <w:pStyle w:val="ListParagraph"/>
        <w:numPr>
          <w:ilvl w:val="0"/>
          <w:numId w:val="139"/>
        </w:numPr>
        <w:spacing w:after="0" w:line="276" w:lineRule="auto"/>
        <w:rPr>
          <w:rFonts w:ascii="Arial" w:hAnsi="Arial" w:cs="Arial"/>
        </w:rPr>
      </w:pPr>
      <w:r w:rsidRPr="00EE4B6C">
        <w:rPr>
          <w:rFonts w:ascii="Arial" w:hAnsi="Arial" w:cs="Arial"/>
        </w:rPr>
        <w:t>This Policy aligns with governance and disclosure requirements of the Insurance Commission (IC), Securities and Exchange Commission (SEC), and Data Privacy Act of 2012.  It also adopts best practices under Philippine corporate governance principles.</w:t>
      </w:r>
    </w:p>
    <w:p w14:paraId="26EA7827" w14:textId="77777777" w:rsidR="00D51E61" w:rsidRDefault="00D51E61" w:rsidP="00D51E61">
      <w:pPr>
        <w:pStyle w:val="Heading2"/>
        <w:spacing w:before="0"/>
        <w:rPr>
          <w:rFonts w:ascii="Arial" w:hAnsi="Arial" w:cs="Arial"/>
          <w:color w:val="auto"/>
          <w:sz w:val="22"/>
          <w:szCs w:val="22"/>
        </w:rPr>
      </w:pPr>
    </w:p>
    <w:p w14:paraId="7F869A34" w14:textId="77777777" w:rsidR="00C22CDA" w:rsidRPr="00C22CDA" w:rsidRDefault="00C22CDA" w:rsidP="00C22CDA"/>
    <w:p w14:paraId="0C103DB9" w14:textId="77777777" w:rsidR="00D51E61" w:rsidRDefault="00D51E61" w:rsidP="00D51E61">
      <w:pPr>
        <w:pStyle w:val="Heading2"/>
        <w:spacing w:before="0"/>
        <w:rPr>
          <w:rFonts w:ascii="Arial" w:hAnsi="Arial" w:cs="Arial"/>
          <w:color w:val="auto"/>
          <w:sz w:val="22"/>
          <w:szCs w:val="22"/>
        </w:rPr>
      </w:pPr>
      <w:r w:rsidRPr="00EE4B6C">
        <w:rPr>
          <w:rFonts w:ascii="Arial" w:hAnsi="Arial" w:cs="Arial"/>
          <w:color w:val="auto"/>
          <w:sz w:val="22"/>
          <w:szCs w:val="22"/>
        </w:rPr>
        <w:t>3. Scope and Coverage</w:t>
      </w:r>
    </w:p>
    <w:p w14:paraId="1CA71D92" w14:textId="77777777" w:rsidR="00C22CDA" w:rsidRDefault="00EE4B6C" w:rsidP="00392AD2">
      <w:pPr>
        <w:pStyle w:val="ListParagraph"/>
        <w:numPr>
          <w:ilvl w:val="0"/>
          <w:numId w:val="140"/>
        </w:numPr>
        <w:spacing w:after="0" w:line="276" w:lineRule="auto"/>
        <w:rPr>
          <w:rFonts w:ascii="Arial" w:hAnsi="Arial" w:cs="Arial"/>
        </w:rPr>
      </w:pPr>
      <w:r w:rsidRPr="00C22CDA">
        <w:rPr>
          <w:rFonts w:ascii="Arial" w:hAnsi="Arial" w:cs="Arial"/>
        </w:rPr>
        <w:t>This policy a</w:t>
      </w:r>
      <w:r w:rsidR="00D51E61" w:rsidRPr="00C22CDA">
        <w:rPr>
          <w:rFonts w:ascii="Arial" w:hAnsi="Arial" w:cs="Arial"/>
        </w:rPr>
        <w:t>pplies to Responsive</w:t>
      </w:r>
      <w:r w:rsidR="00DC4EE6" w:rsidRPr="00C22CDA">
        <w:rPr>
          <w:rFonts w:ascii="Arial" w:hAnsi="Arial" w:cs="Arial"/>
        </w:rPr>
        <w:t xml:space="preserve"> and its </w:t>
      </w:r>
      <w:r w:rsidRPr="00C22CDA">
        <w:rPr>
          <w:rFonts w:ascii="Arial" w:hAnsi="Arial" w:cs="Arial"/>
        </w:rPr>
        <w:t xml:space="preserve">current and future subsidiaries’ </w:t>
      </w:r>
      <w:r w:rsidR="00D51E61" w:rsidRPr="00C22CDA">
        <w:rPr>
          <w:rFonts w:ascii="Arial" w:hAnsi="Arial" w:cs="Arial"/>
        </w:rPr>
        <w:t>directors, officers, key management personnel, shareholders, and affiliates.</w:t>
      </w:r>
      <w:r w:rsidR="00C22CDA" w:rsidRPr="00C22CDA">
        <w:rPr>
          <w:rFonts w:ascii="Arial" w:hAnsi="Arial" w:cs="Arial"/>
        </w:rPr>
        <w:t xml:space="preserve"> </w:t>
      </w:r>
    </w:p>
    <w:p w14:paraId="71A44C5F" w14:textId="18C36FDD" w:rsidR="00D51E61" w:rsidRPr="00C22CDA" w:rsidRDefault="00D51E61" w:rsidP="00392AD2">
      <w:pPr>
        <w:pStyle w:val="ListParagraph"/>
        <w:numPr>
          <w:ilvl w:val="0"/>
          <w:numId w:val="140"/>
        </w:numPr>
        <w:spacing w:after="0" w:line="276" w:lineRule="auto"/>
        <w:rPr>
          <w:rFonts w:ascii="Arial" w:hAnsi="Arial" w:cs="Arial"/>
        </w:rPr>
      </w:pPr>
      <w:r w:rsidRPr="00C22CDA">
        <w:rPr>
          <w:rFonts w:ascii="Arial" w:hAnsi="Arial" w:cs="Arial"/>
        </w:rPr>
        <w:t>Covers all financial and non-financial transactions with related parties.</w:t>
      </w:r>
    </w:p>
    <w:p w14:paraId="4712DC63" w14:textId="77777777" w:rsidR="00D51E61" w:rsidRDefault="00D51E61" w:rsidP="00D51E61">
      <w:pPr>
        <w:pStyle w:val="Heading2"/>
        <w:spacing w:before="0"/>
        <w:rPr>
          <w:rFonts w:ascii="Arial" w:hAnsi="Arial" w:cs="Arial"/>
          <w:color w:val="auto"/>
          <w:sz w:val="22"/>
          <w:szCs w:val="22"/>
        </w:rPr>
      </w:pPr>
    </w:p>
    <w:p w14:paraId="1D49AB7A" w14:textId="77777777" w:rsidR="00C22CDA" w:rsidRPr="00C22CDA" w:rsidRDefault="00C22CDA" w:rsidP="00C22CDA"/>
    <w:p w14:paraId="3C6E365E" w14:textId="6B2881FF" w:rsidR="00C22CDA" w:rsidRDefault="00D51E61" w:rsidP="00C22CDA">
      <w:pPr>
        <w:pStyle w:val="Heading2"/>
        <w:spacing w:before="0"/>
        <w:rPr>
          <w:rFonts w:ascii="Arial" w:hAnsi="Arial" w:cs="Arial"/>
          <w:color w:val="auto"/>
          <w:sz w:val="22"/>
          <w:szCs w:val="22"/>
        </w:rPr>
      </w:pPr>
      <w:r w:rsidRPr="00EE4B6C">
        <w:rPr>
          <w:rFonts w:ascii="Arial" w:hAnsi="Arial" w:cs="Arial"/>
          <w:color w:val="auto"/>
          <w:sz w:val="22"/>
          <w:szCs w:val="22"/>
        </w:rPr>
        <w:t>4. Definition of RPTs</w:t>
      </w:r>
    </w:p>
    <w:p w14:paraId="6CA31433" w14:textId="1E22E967" w:rsidR="00D51E61" w:rsidRPr="00C22CDA" w:rsidRDefault="00D51E61" w:rsidP="00C22CDA">
      <w:pPr>
        <w:pStyle w:val="ListParagraph"/>
        <w:numPr>
          <w:ilvl w:val="0"/>
          <w:numId w:val="169"/>
        </w:numPr>
        <w:rPr>
          <w:rFonts w:ascii="Arial" w:hAnsi="Arial" w:cs="Arial"/>
        </w:rPr>
      </w:pPr>
      <w:r w:rsidRPr="00C22CDA">
        <w:rPr>
          <w:rFonts w:ascii="Arial" w:hAnsi="Arial" w:cs="Arial"/>
        </w:rPr>
        <w:t>RPTs include any transfer of resources, services, or obligations such as service agreements, commissions, loans, guarantees, leasing, and asset transfers.</w:t>
      </w:r>
    </w:p>
    <w:p w14:paraId="474AC91C" w14:textId="77777777" w:rsidR="00D51E61" w:rsidRPr="00EE4B6C" w:rsidRDefault="00D51E61" w:rsidP="00D51E61">
      <w:pPr>
        <w:pStyle w:val="Heading2"/>
        <w:spacing w:before="0"/>
        <w:rPr>
          <w:rFonts w:ascii="Arial" w:hAnsi="Arial" w:cs="Arial"/>
          <w:color w:val="auto"/>
          <w:sz w:val="22"/>
          <w:szCs w:val="22"/>
        </w:rPr>
      </w:pPr>
    </w:p>
    <w:p w14:paraId="0A23037A" w14:textId="7C491A83" w:rsidR="00C22CDA" w:rsidRPr="00C22CDA" w:rsidRDefault="00D51E61" w:rsidP="00C22CDA">
      <w:pPr>
        <w:pStyle w:val="Heading2"/>
        <w:spacing w:before="0"/>
        <w:rPr>
          <w:rFonts w:ascii="Arial" w:hAnsi="Arial" w:cs="Arial"/>
          <w:color w:val="auto"/>
          <w:sz w:val="22"/>
          <w:szCs w:val="22"/>
        </w:rPr>
      </w:pPr>
      <w:r w:rsidRPr="00EE4B6C">
        <w:rPr>
          <w:rFonts w:ascii="Arial" w:hAnsi="Arial" w:cs="Arial"/>
          <w:color w:val="auto"/>
          <w:sz w:val="22"/>
          <w:szCs w:val="22"/>
        </w:rPr>
        <w:t>5. Governance Structure</w:t>
      </w:r>
    </w:p>
    <w:p w14:paraId="1FECA8B6" w14:textId="77777777" w:rsidR="00D51E61" w:rsidRPr="00EE4B6C" w:rsidRDefault="00D51E61" w:rsidP="00D51E61">
      <w:pPr>
        <w:pStyle w:val="ListParagraph"/>
        <w:numPr>
          <w:ilvl w:val="0"/>
          <w:numId w:val="142"/>
        </w:numPr>
        <w:spacing w:after="0" w:line="276" w:lineRule="auto"/>
        <w:rPr>
          <w:rFonts w:ascii="Arial" w:hAnsi="Arial" w:cs="Arial"/>
        </w:rPr>
      </w:pPr>
      <w:r w:rsidRPr="00EE4B6C">
        <w:rPr>
          <w:rFonts w:ascii="Arial" w:hAnsi="Arial" w:cs="Arial"/>
        </w:rPr>
        <w:t>The Board of Directors exercises ultimate oversight.</w:t>
      </w:r>
    </w:p>
    <w:p w14:paraId="55111393" w14:textId="5CDC2EC3" w:rsidR="00D51E61" w:rsidRPr="00EE4B6C" w:rsidRDefault="00D51E61" w:rsidP="00D51E61">
      <w:pPr>
        <w:pStyle w:val="ListParagraph"/>
        <w:numPr>
          <w:ilvl w:val="0"/>
          <w:numId w:val="142"/>
        </w:numPr>
        <w:spacing w:after="0" w:line="276" w:lineRule="auto"/>
        <w:rPr>
          <w:rFonts w:ascii="Arial" w:hAnsi="Arial" w:cs="Arial"/>
        </w:rPr>
      </w:pPr>
      <w:r w:rsidRPr="00EE4B6C">
        <w:rPr>
          <w:rFonts w:ascii="Arial" w:hAnsi="Arial" w:cs="Arial"/>
        </w:rPr>
        <w:t>The Audit Committee reviews material RPTs and ensures fairness.</w:t>
      </w:r>
    </w:p>
    <w:p w14:paraId="0B28D6DB" w14:textId="2C310996" w:rsidR="00D51E61" w:rsidRPr="00EE4B6C" w:rsidRDefault="00D51E61" w:rsidP="00D51E61">
      <w:pPr>
        <w:pStyle w:val="ListParagraph"/>
        <w:numPr>
          <w:ilvl w:val="0"/>
          <w:numId w:val="142"/>
        </w:numPr>
        <w:spacing w:after="0" w:line="276" w:lineRule="auto"/>
        <w:rPr>
          <w:rFonts w:ascii="Arial" w:hAnsi="Arial" w:cs="Arial"/>
        </w:rPr>
      </w:pPr>
      <w:r w:rsidRPr="00EE4B6C">
        <w:rPr>
          <w:rFonts w:ascii="Arial" w:hAnsi="Arial" w:cs="Arial"/>
        </w:rPr>
        <w:t xml:space="preserve">Management </w:t>
      </w:r>
      <w:r w:rsidR="00EE4B6C" w:rsidRPr="00EE4B6C">
        <w:rPr>
          <w:rFonts w:ascii="Arial" w:hAnsi="Arial" w:cs="Arial"/>
        </w:rPr>
        <w:t xml:space="preserve">team </w:t>
      </w:r>
      <w:r w:rsidRPr="00EE4B6C">
        <w:rPr>
          <w:rFonts w:ascii="Arial" w:hAnsi="Arial" w:cs="Arial"/>
        </w:rPr>
        <w:t>identifies, evaluates, documents, and reports RPTs.</w:t>
      </w:r>
    </w:p>
    <w:p w14:paraId="38C74AFA" w14:textId="77777777" w:rsidR="00D51E61" w:rsidRDefault="00D51E61" w:rsidP="00D51E61">
      <w:pPr>
        <w:pStyle w:val="Heading2"/>
        <w:spacing w:before="0"/>
        <w:rPr>
          <w:rFonts w:ascii="Arial" w:hAnsi="Arial" w:cs="Arial"/>
          <w:color w:val="auto"/>
          <w:sz w:val="22"/>
          <w:szCs w:val="22"/>
        </w:rPr>
      </w:pPr>
    </w:p>
    <w:p w14:paraId="6AD3F97C" w14:textId="77777777" w:rsidR="00C22CDA" w:rsidRPr="00C22CDA" w:rsidRDefault="00C22CDA" w:rsidP="00C22CDA"/>
    <w:p w14:paraId="5094343B" w14:textId="77777777" w:rsidR="00D51E61" w:rsidRPr="00EE4B6C" w:rsidRDefault="00D51E61" w:rsidP="00D51E61">
      <w:pPr>
        <w:pStyle w:val="Heading2"/>
        <w:spacing w:before="0"/>
        <w:rPr>
          <w:rFonts w:ascii="Arial" w:hAnsi="Arial" w:cs="Arial"/>
          <w:color w:val="auto"/>
          <w:sz w:val="22"/>
          <w:szCs w:val="22"/>
        </w:rPr>
      </w:pPr>
      <w:r w:rsidRPr="00EE4B6C">
        <w:rPr>
          <w:rFonts w:ascii="Arial" w:hAnsi="Arial" w:cs="Arial"/>
          <w:color w:val="auto"/>
          <w:sz w:val="22"/>
          <w:szCs w:val="22"/>
        </w:rPr>
        <w:t>6. Approval Framework</w:t>
      </w:r>
    </w:p>
    <w:p w14:paraId="60A4AC59" w14:textId="29ED2951" w:rsidR="00D51E61" w:rsidRPr="00EE4B6C" w:rsidRDefault="00D51E61" w:rsidP="00D51E61">
      <w:pPr>
        <w:pStyle w:val="ListParagraph"/>
        <w:numPr>
          <w:ilvl w:val="0"/>
          <w:numId w:val="143"/>
        </w:numPr>
        <w:spacing w:after="0" w:line="276" w:lineRule="auto"/>
        <w:rPr>
          <w:rFonts w:ascii="Arial" w:hAnsi="Arial" w:cs="Arial"/>
        </w:rPr>
      </w:pPr>
      <w:r w:rsidRPr="00EE4B6C">
        <w:rPr>
          <w:rFonts w:ascii="Arial" w:hAnsi="Arial" w:cs="Arial"/>
        </w:rPr>
        <w:t xml:space="preserve">Non-material RPTs require management approval </w:t>
      </w:r>
      <w:r w:rsidR="00EE4B6C" w:rsidRPr="00EE4B6C">
        <w:rPr>
          <w:rFonts w:ascii="Arial" w:hAnsi="Arial" w:cs="Arial"/>
        </w:rPr>
        <w:t xml:space="preserve">and </w:t>
      </w:r>
      <w:proofErr w:type="gramStart"/>
      <w:r w:rsidR="00EE4B6C" w:rsidRPr="00EE4B6C">
        <w:rPr>
          <w:rFonts w:ascii="Arial" w:hAnsi="Arial" w:cs="Arial"/>
        </w:rPr>
        <w:t xml:space="preserve">substantiated </w:t>
      </w:r>
      <w:r w:rsidRPr="00EE4B6C">
        <w:rPr>
          <w:rFonts w:ascii="Arial" w:hAnsi="Arial" w:cs="Arial"/>
        </w:rPr>
        <w:t>with</w:t>
      </w:r>
      <w:proofErr w:type="gramEnd"/>
      <w:r w:rsidRPr="00EE4B6C">
        <w:rPr>
          <w:rFonts w:ascii="Arial" w:hAnsi="Arial" w:cs="Arial"/>
        </w:rPr>
        <w:t xml:space="preserve"> documentation.</w:t>
      </w:r>
    </w:p>
    <w:p w14:paraId="2874C845" w14:textId="77777777" w:rsidR="00D51E61" w:rsidRPr="00EE4B6C" w:rsidRDefault="00D51E61" w:rsidP="00D51E61">
      <w:pPr>
        <w:pStyle w:val="ListParagraph"/>
        <w:numPr>
          <w:ilvl w:val="0"/>
          <w:numId w:val="143"/>
        </w:numPr>
        <w:spacing w:after="0" w:line="276" w:lineRule="auto"/>
        <w:rPr>
          <w:rFonts w:ascii="Arial" w:hAnsi="Arial" w:cs="Arial"/>
        </w:rPr>
      </w:pPr>
      <w:r w:rsidRPr="00EE4B6C">
        <w:rPr>
          <w:rFonts w:ascii="Arial" w:hAnsi="Arial" w:cs="Arial"/>
        </w:rPr>
        <w:t>Material RPTs require Audit Committee review and Board approval.</w:t>
      </w:r>
    </w:p>
    <w:p w14:paraId="2333D529" w14:textId="76974C6D" w:rsidR="00D51E61" w:rsidRPr="00EE4B6C" w:rsidRDefault="00D51E61" w:rsidP="00D51E61">
      <w:pPr>
        <w:pStyle w:val="ListParagraph"/>
        <w:numPr>
          <w:ilvl w:val="0"/>
          <w:numId w:val="143"/>
        </w:numPr>
        <w:spacing w:after="0" w:line="276" w:lineRule="auto"/>
        <w:rPr>
          <w:rFonts w:ascii="Arial" w:hAnsi="Arial" w:cs="Arial"/>
        </w:rPr>
      </w:pPr>
      <w:r w:rsidRPr="00EE4B6C">
        <w:rPr>
          <w:rFonts w:ascii="Arial" w:hAnsi="Arial" w:cs="Arial"/>
        </w:rPr>
        <w:t>Interested parties must disclose and abstain</w:t>
      </w:r>
      <w:r w:rsidR="00EE4B6C" w:rsidRPr="00EE4B6C">
        <w:rPr>
          <w:rFonts w:ascii="Arial" w:hAnsi="Arial" w:cs="Arial"/>
        </w:rPr>
        <w:t xml:space="preserve"> from the approval framework.</w:t>
      </w:r>
    </w:p>
    <w:p w14:paraId="1685546C" w14:textId="77777777" w:rsidR="00D51E61" w:rsidRDefault="00D51E61" w:rsidP="00D51E61">
      <w:pPr>
        <w:pStyle w:val="Heading2"/>
        <w:spacing w:before="0"/>
        <w:rPr>
          <w:rFonts w:ascii="Arial" w:hAnsi="Arial" w:cs="Arial"/>
          <w:color w:val="auto"/>
          <w:sz w:val="22"/>
          <w:szCs w:val="22"/>
        </w:rPr>
      </w:pPr>
    </w:p>
    <w:p w14:paraId="4A83FB59" w14:textId="77777777" w:rsidR="00C22CDA" w:rsidRPr="00C22CDA" w:rsidRDefault="00C22CDA" w:rsidP="00C22CDA"/>
    <w:p w14:paraId="14047480" w14:textId="77777777" w:rsidR="00D51E61" w:rsidRPr="00EE4B6C" w:rsidRDefault="00D51E61" w:rsidP="00D51E61">
      <w:pPr>
        <w:pStyle w:val="Heading2"/>
        <w:spacing w:before="0"/>
        <w:rPr>
          <w:rFonts w:ascii="Arial" w:hAnsi="Arial" w:cs="Arial"/>
          <w:color w:val="auto"/>
          <w:sz w:val="22"/>
          <w:szCs w:val="22"/>
        </w:rPr>
      </w:pPr>
      <w:r w:rsidRPr="00EE4B6C">
        <w:rPr>
          <w:rFonts w:ascii="Arial" w:hAnsi="Arial" w:cs="Arial"/>
          <w:color w:val="auto"/>
          <w:sz w:val="22"/>
          <w:szCs w:val="22"/>
        </w:rPr>
        <w:t>7. Arm’s Length Principle</w:t>
      </w:r>
    </w:p>
    <w:p w14:paraId="09F60DFF" w14:textId="77777777" w:rsidR="00D51E61" w:rsidRPr="00EE4B6C" w:rsidRDefault="00D51E61" w:rsidP="00D51E61">
      <w:pPr>
        <w:pStyle w:val="ListParagraph"/>
        <w:numPr>
          <w:ilvl w:val="0"/>
          <w:numId w:val="144"/>
        </w:numPr>
        <w:spacing w:after="0" w:line="276" w:lineRule="auto"/>
        <w:rPr>
          <w:rFonts w:ascii="Arial" w:hAnsi="Arial" w:cs="Arial"/>
        </w:rPr>
      </w:pPr>
      <w:r w:rsidRPr="00EE4B6C">
        <w:rPr>
          <w:rFonts w:ascii="Arial" w:hAnsi="Arial" w:cs="Arial"/>
        </w:rPr>
        <w:t>All RPTs must be priced and executed under comparable market conditions.</w:t>
      </w:r>
    </w:p>
    <w:p w14:paraId="3F83ABA8" w14:textId="77777777" w:rsidR="00D51E61" w:rsidRPr="00EE4B6C" w:rsidRDefault="00D51E61" w:rsidP="00D51E61">
      <w:pPr>
        <w:pStyle w:val="ListParagraph"/>
        <w:numPr>
          <w:ilvl w:val="0"/>
          <w:numId w:val="144"/>
        </w:numPr>
        <w:spacing w:after="0" w:line="276" w:lineRule="auto"/>
        <w:rPr>
          <w:rFonts w:ascii="Arial" w:hAnsi="Arial" w:cs="Arial"/>
        </w:rPr>
      </w:pPr>
      <w:r w:rsidRPr="00EE4B6C">
        <w:rPr>
          <w:rFonts w:ascii="Arial" w:hAnsi="Arial" w:cs="Arial"/>
        </w:rPr>
        <w:t>Supporting documents such as quotations, benchmarking, and cost analysis must be maintained.</w:t>
      </w:r>
    </w:p>
    <w:p w14:paraId="395D1277" w14:textId="77777777" w:rsidR="00D51E61" w:rsidRPr="00EE4B6C" w:rsidRDefault="00D51E61" w:rsidP="00D51E61">
      <w:pPr>
        <w:pStyle w:val="Heading2"/>
        <w:spacing w:before="0"/>
        <w:rPr>
          <w:rFonts w:ascii="Arial" w:hAnsi="Arial" w:cs="Arial"/>
          <w:color w:val="auto"/>
          <w:sz w:val="22"/>
          <w:szCs w:val="22"/>
        </w:rPr>
      </w:pPr>
    </w:p>
    <w:p w14:paraId="429A2F2E" w14:textId="362896E3" w:rsidR="00D51E61" w:rsidRPr="00EE4B6C" w:rsidRDefault="00D51E61" w:rsidP="00D51E61">
      <w:pPr>
        <w:pStyle w:val="Heading2"/>
        <w:spacing w:before="0"/>
        <w:rPr>
          <w:rFonts w:ascii="Arial" w:hAnsi="Arial" w:cs="Arial"/>
          <w:color w:val="auto"/>
          <w:sz w:val="22"/>
          <w:szCs w:val="22"/>
        </w:rPr>
      </w:pPr>
      <w:r w:rsidRPr="00EE4B6C">
        <w:rPr>
          <w:rFonts w:ascii="Arial" w:hAnsi="Arial" w:cs="Arial"/>
          <w:color w:val="auto"/>
          <w:sz w:val="22"/>
          <w:szCs w:val="22"/>
        </w:rPr>
        <w:t xml:space="preserve">8. Subsidiary Safeguards </w:t>
      </w:r>
    </w:p>
    <w:p w14:paraId="3010CA49" w14:textId="77777777" w:rsidR="00D51E61" w:rsidRPr="00EE4B6C" w:rsidRDefault="00D51E61" w:rsidP="00D51E61">
      <w:pPr>
        <w:pStyle w:val="ListParagraph"/>
        <w:numPr>
          <w:ilvl w:val="0"/>
          <w:numId w:val="145"/>
        </w:numPr>
        <w:spacing w:after="0" w:line="276" w:lineRule="auto"/>
        <w:rPr>
          <w:rFonts w:ascii="Arial" w:hAnsi="Arial" w:cs="Arial"/>
        </w:rPr>
      </w:pPr>
      <w:r w:rsidRPr="00EE4B6C">
        <w:rPr>
          <w:rFonts w:ascii="Arial" w:hAnsi="Arial" w:cs="Arial"/>
        </w:rPr>
        <w:t>All transactions must be covered by formal contracts with defined scope, pricing, and KPIs.</w:t>
      </w:r>
    </w:p>
    <w:p w14:paraId="0F2D0C71" w14:textId="77777777" w:rsidR="00D51E61" w:rsidRPr="00EE4B6C" w:rsidRDefault="00D51E61" w:rsidP="00D51E61">
      <w:pPr>
        <w:pStyle w:val="ListParagraph"/>
        <w:numPr>
          <w:ilvl w:val="0"/>
          <w:numId w:val="145"/>
        </w:numPr>
        <w:spacing w:after="0" w:line="276" w:lineRule="auto"/>
        <w:rPr>
          <w:rFonts w:ascii="Arial" w:hAnsi="Arial" w:cs="Arial"/>
        </w:rPr>
      </w:pPr>
      <w:r w:rsidRPr="00EE4B6C">
        <w:rPr>
          <w:rFonts w:ascii="Arial" w:hAnsi="Arial" w:cs="Arial"/>
        </w:rPr>
        <w:t>No preferential treatment shall be given that may disadvantage clients or distort competition.</w:t>
      </w:r>
    </w:p>
    <w:p w14:paraId="4E430E30" w14:textId="77777777" w:rsidR="00D51E61" w:rsidRPr="00EE4B6C" w:rsidRDefault="00D51E61" w:rsidP="00D51E61">
      <w:pPr>
        <w:pStyle w:val="ListParagraph"/>
        <w:numPr>
          <w:ilvl w:val="0"/>
          <w:numId w:val="145"/>
        </w:numPr>
        <w:spacing w:after="0" w:line="276" w:lineRule="auto"/>
        <w:rPr>
          <w:rFonts w:ascii="Arial" w:hAnsi="Arial" w:cs="Arial"/>
        </w:rPr>
      </w:pPr>
      <w:r w:rsidRPr="00EE4B6C">
        <w:rPr>
          <w:rFonts w:ascii="Arial" w:hAnsi="Arial" w:cs="Arial"/>
        </w:rPr>
        <w:t>Clear disclosure must be provided to clients when services involve an affiliate.</w:t>
      </w:r>
    </w:p>
    <w:p w14:paraId="7D8417AF" w14:textId="77777777" w:rsidR="00D51E61" w:rsidRPr="00EE4B6C" w:rsidRDefault="00D51E61" w:rsidP="00D51E61">
      <w:pPr>
        <w:pStyle w:val="ListParagraph"/>
        <w:numPr>
          <w:ilvl w:val="0"/>
          <w:numId w:val="145"/>
        </w:numPr>
        <w:spacing w:after="0" w:line="276" w:lineRule="auto"/>
        <w:rPr>
          <w:rFonts w:ascii="Arial" w:hAnsi="Arial" w:cs="Arial"/>
        </w:rPr>
      </w:pPr>
      <w:r w:rsidRPr="00EE4B6C">
        <w:rPr>
          <w:rFonts w:ascii="Arial" w:hAnsi="Arial" w:cs="Arial"/>
        </w:rPr>
        <w:t>Operational and financial separation must be maintained.</w:t>
      </w:r>
    </w:p>
    <w:p w14:paraId="0B86A51A" w14:textId="77777777" w:rsidR="00C22CDA" w:rsidRPr="00C22CDA" w:rsidRDefault="00C22CDA" w:rsidP="00C22CDA"/>
    <w:p w14:paraId="02E826C5" w14:textId="77777777" w:rsidR="00D51E61" w:rsidRPr="00EE4B6C" w:rsidRDefault="00D51E61" w:rsidP="00D51E61">
      <w:pPr>
        <w:pStyle w:val="Heading2"/>
        <w:spacing w:before="0"/>
        <w:rPr>
          <w:rFonts w:ascii="Arial" w:hAnsi="Arial" w:cs="Arial"/>
          <w:color w:val="auto"/>
          <w:sz w:val="22"/>
          <w:szCs w:val="22"/>
        </w:rPr>
      </w:pPr>
      <w:r w:rsidRPr="00EE4B6C">
        <w:rPr>
          <w:rFonts w:ascii="Arial" w:hAnsi="Arial" w:cs="Arial"/>
          <w:color w:val="auto"/>
          <w:sz w:val="22"/>
          <w:szCs w:val="22"/>
        </w:rPr>
        <w:t>9. Conflict of Interest</w:t>
      </w:r>
    </w:p>
    <w:p w14:paraId="1F23FFC7" w14:textId="77777777" w:rsidR="00D51E61" w:rsidRPr="00EE4B6C" w:rsidRDefault="00D51E61" w:rsidP="00D51E61">
      <w:pPr>
        <w:pStyle w:val="ListParagraph"/>
        <w:numPr>
          <w:ilvl w:val="0"/>
          <w:numId w:val="146"/>
        </w:numPr>
        <w:spacing w:after="0" w:line="276" w:lineRule="auto"/>
        <w:rPr>
          <w:rFonts w:ascii="Arial" w:hAnsi="Arial" w:cs="Arial"/>
        </w:rPr>
      </w:pPr>
      <w:r w:rsidRPr="00EE4B6C">
        <w:rPr>
          <w:rFonts w:ascii="Arial" w:hAnsi="Arial" w:cs="Arial"/>
        </w:rPr>
        <w:t>Annual disclosures are required from directors and officers.</w:t>
      </w:r>
    </w:p>
    <w:p w14:paraId="43182F37" w14:textId="77777777" w:rsidR="00D51E61" w:rsidRPr="00EE4B6C" w:rsidRDefault="00D51E61" w:rsidP="00D51E61">
      <w:pPr>
        <w:pStyle w:val="ListParagraph"/>
        <w:numPr>
          <w:ilvl w:val="0"/>
          <w:numId w:val="146"/>
        </w:numPr>
        <w:spacing w:after="0" w:line="276" w:lineRule="auto"/>
        <w:rPr>
          <w:rFonts w:ascii="Arial" w:hAnsi="Arial" w:cs="Arial"/>
        </w:rPr>
      </w:pPr>
      <w:r w:rsidRPr="00EE4B6C">
        <w:rPr>
          <w:rFonts w:ascii="Arial" w:hAnsi="Arial" w:cs="Arial"/>
        </w:rPr>
        <w:t>Conflicts must be declared immediately and recusals enforced.</w:t>
      </w:r>
    </w:p>
    <w:p w14:paraId="11D82B1F" w14:textId="77777777" w:rsidR="00D51E61" w:rsidRDefault="00D51E61" w:rsidP="00D51E61">
      <w:pPr>
        <w:pStyle w:val="Heading2"/>
        <w:spacing w:before="0"/>
        <w:rPr>
          <w:rFonts w:ascii="Arial" w:hAnsi="Arial" w:cs="Arial"/>
          <w:color w:val="auto"/>
          <w:sz w:val="22"/>
          <w:szCs w:val="22"/>
        </w:rPr>
      </w:pPr>
    </w:p>
    <w:p w14:paraId="2CFB0B72" w14:textId="77777777" w:rsidR="00D51E61" w:rsidRPr="00EE4B6C" w:rsidRDefault="00D51E61" w:rsidP="00D51E61">
      <w:pPr>
        <w:pStyle w:val="Heading2"/>
        <w:spacing w:before="0"/>
        <w:rPr>
          <w:rFonts w:ascii="Arial" w:hAnsi="Arial" w:cs="Arial"/>
          <w:color w:val="auto"/>
          <w:sz w:val="22"/>
          <w:szCs w:val="22"/>
        </w:rPr>
      </w:pPr>
      <w:r w:rsidRPr="00EE4B6C">
        <w:rPr>
          <w:rFonts w:ascii="Arial" w:hAnsi="Arial" w:cs="Arial"/>
          <w:color w:val="auto"/>
          <w:sz w:val="22"/>
          <w:szCs w:val="22"/>
        </w:rPr>
        <w:t>10. Data Privacy and Confidentiality</w:t>
      </w:r>
    </w:p>
    <w:p w14:paraId="35F2DD52" w14:textId="77777777" w:rsidR="00D51E61" w:rsidRPr="00EE4B6C" w:rsidRDefault="00D51E61" w:rsidP="00D51E61">
      <w:pPr>
        <w:pStyle w:val="ListParagraph"/>
        <w:numPr>
          <w:ilvl w:val="0"/>
          <w:numId w:val="147"/>
        </w:numPr>
        <w:spacing w:after="0" w:line="276" w:lineRule="auto"/>
        <w:rPr>
          <w:rFonts w:ascii="Arial" w:hAnsi="Arial" w:cs="Arial"/>
        </w:rPr>
      </w:pPr>
      <w:r w:rsidRPr="00EE4B6C">
        <w:rPr>
          <w:rFonts w:ascii="Arial" w:hAnsi="Arial" w:cs="Arial"/>
        </w:rPr>
        <w:t>All data sharing must comply with the Data Privacy Act.</w:t>
      </w:r>
    </w:p>
    <w:p w14:paraId="41216283" w14:textId="77777777" w:rsidR="00D51E61" w:rsidRPr="00EE4B6C" w:rsidRDefault="00D51E61" w:rsidP="00D51E61">
      <w:pPr>
        <w:pStyle w:val="ListParagraph"/>
        <w:numPr>
          <w:ilvl w:val="0"/>
          <w:numId w:val="147"/>
        </w:numPr>
        <w:spacing w:after="0" w:line="276" w:lineRule="auto"/>
        <w:rPr>
          <w:rFonts w:ascii="Arial" w:hAnsi="Arial" w:cs="Arial"/>
        </w:rPr>
      </w:pPr>
      <w:r w:rsidRPr="00EE4B6C">
        <w:rPr>
          <w:rFonts w:ascii="Arial" w:hAnsi="Arial" w:cs="Arial"/>
        </w:rPr>
        <w:t>Proper agreements and safeguards must be implemented.</w:t>
      </w:r>
    </w:p>
    <w:p w14:paraId="38CD1F9F" w14:textId="77777777" w:rsidR="00D51E61" w:rsidRPr="00EE4B6C" w:rsidRDefault="00D51E61" w:rsidP="00D51E61">
      <w:pPr>
        <w:pStyle w:val="Heading2"/>
        <w:spacing w:before="0"/>
        <w:rPr>
          <w:rFonts w:ascii="Arial" w:hAnsi="Arial" w:cs="Arial"/>
          <w:color w:val="auto"/>
          <w:sz w:val="22"/>
          <w:szCs w:val="22"/>
        </w:rPr>
      </w:pPr>
    </w:p>
    <w:p w14:paraId="3042DD0C" w14:textId="77777777" w:rsidR="00D51E61" w:rsidRPr="00EE4B6C" w:rsidRDefault="00D51E61" w:rsidP="00D51E61">
      <w:pPr>
        <w:pStyle w:val="Heading2"/>
        <w:spacing w:before="0"/>
        <w:rPr>
          <w:rFonts w:ascii="Arial" w:hAnsi="Arial" w:cs="Arial"/>
          <w:color w:val="auto"/>
          <w:sz w:val="22"/>
          <w:szCs w:val="22"/>
        </w:rPr>
      </w:pPr>
      <w:r w:rsidRPr="00EE4B6C">
        <w:rPr>
          <w:rFonts w:ascii="Arial" w:hAnsi="Arial" w:cs="Arial"/>
          <w:color w:val="auto"/>
          <w:sz w:val="22"/>
          <w:szCs w:val="22"/>
        </w:rPr>
        <w:t>11. Documentation and Reporting</w:t>
      </w:r>
    </w:p>
    <w:p w14:paraId="1026D760" w14:textId="77777777" w:rsidR="00D51E61" w:rsidRPr="00EE4B6C" w:rsidRDefault="00D51E61" w:rsidP="00D51E61">
      <w:pPr>
        <w:pStyle w:val="ListParagraph"/>
        <w:numPr>
          <w:ilvl w:val="0"/>
          <w:numId w:val="148"/>
        </w:numPr>
        <w:spacing w:after="0" w:line="276" w:lineRule="auto"/>
        <w:rPr>
          <w:rFonts w:ascii="Arial" w:hAnsi="Arial" w:cs="Arial"/>
        </w:rPr>
      </w:pPr>
      <w:r w:rsidRPr="00EE4B6C">
        <w:rPr>
          <w:rFonts w:ascii="Arial" w:hAnsi="Arial" w:cs="Arial"/>
        </w:rPr>
        <w:t>An RPT Register shall be maintained and updated regularly.</w:t>
      </w:r>
    </w:p>
    <w:p w14:paraId="3D213253" w14:textId="77777777" w:rsidR="00D51E61" w:rsidRPr="00EE4B6C" w:rsidRDefault="00D51E61" w:rsidP="00D51E61">
      <w:pPr>
        <w:pStyle w:val="ListParagraph"/>
        <w:numPr>
          <w:ilvl w:val="0"/>
          <w:numId w:val="148"/>
        </w:numPr>
        <w:spacing w:after="0" w:line="276" w:lineRule="auto"/>
        <w:rPr>
          <w:rFonts w:ascii="Arial" w:hAnsi="Arial" w:cs="Arial"/>
        </w:rPr>
      </w:pPr>
      <w:r w:rsidRPr="00EE4B6C">
        <w:rPr>
          <w:rFonts w:ascii="Arial" w:hAnsi="Arial" w:cs="Arial"/>
        </w:rPr>
        <w:t>RPTs must be reported quarterly and disclosed in ACGR and financial statements.</w:t>
      </w:r>
    </w:p>
    <w:p w14:paraId="3D9479B0" w14:textId="77777777" w:rsidR="00D51E61" w:rsidRPr="00EE4B6C" w:rsidRDefault="00D51E61" w:rsidP="00D51E61">
      <w:pPr>
        <w:pStyle w:val="Heading2"/>
        <w:spacing w:before="0"/>
        <w:rPr>
          <w:rFonts w:ascii="Arial" w:hAnsi="Arial" w:cs="Arial"/>
          <w:color w:val="auto"/>
          <w:sz w:val="22"/>
          <w:szCs w:val="22"/>
        </w:rPr>
      </w:pPr>
    </w:p>
    <w:p w14:paraId="040D1F1F" w14:textId="77777777" w:rsidR="00D51E61" w:rsidRPr="00EE4B6C" w:rsidRDefault="00D51E61" w:rsidP="00D51E61">
      <w:pPr>
        <w:pStyle w:val="Heading2"/>
        <w:spacing w:before="0"/>
        <w:rPr>
          <w:rFonts w:ascii="Arial" w:hAnsi="Arial" w:cs="Arial"/>
          <w:color w:val="auto"/>
          <w:sz w:val="22"/>
          <w:szCs w:val="22"/>
        </w:rPr>
      </w:pPr>
      <w:r w:rsidRPr="00EE4B6C">
        <w:rPr>
          <w:rFonts w:ascii="Arial" w:hAnsi="Arial" w:cs="Arial"/>
          <w:color w:val="auto"/>
          <w:sz w:val="22"/>
          <w:szCs w:val="22"/>
        </w:rPr>
        <w:t>12. Materiality Thresholds</w:t>
      </w:r>
    </w:p>
    <w:p w14:paraId="066F94FF" w14:textId="77777777" w:rsidR="00D51E61" w:rsidRPr="00EE4B6C" w:rsidRDefault="00D51E61" w:rsidP="00D51E61">
      <w:pPr>
        <w:pStyle w:val="ListParagraph"/>
        <w:numPr>
          <w:ilvl w:val="0"/>
          <w:numId w:val="149"/>
        </w:numPr>
        <w:spacing w:after="0" w:line="276" w:lineRule="auto"/>
        <w:rPr>
          <w:rFonts w:ascii="Arial" w:hAnsi="Arial" w:cs="Arial"/>
        </w:rPr>
      </w:pPr>
      <w:r w:rsidRPr="00EE4B6C">
        <w:rPr>
          <w:rFonts w:ascii="Arial" w:hAnsi="Arial" w:cs="Arial"/>
        </w:rPr>
        <w:t>Thresholds shall be defined based on financial metrics to determine approval levels and disclosures.</w:t>
      </w:r>
    </w:p>
    <w:p w14:paraId="01B3BEFA" w14:textId="77777777" w:rsidR="00D51E61" w:rsidRPr="00EE4B6C" w:rsidRDefault="00D51E61" w:rsidP="00D51E61">
      <w:pPr>
        <w:pStyle w:val="Heading2"/>
        <w:spacing w:before="0"/>
        <w:rPr>
          <w:rFonts w:ascii="Arial" w:hAnsi="Arial" w:cs="Arial"/>
          <w:color w:val="auto"/>
          <w:sz w:val="22"/>
          <w:szCs w:val="22"/>
        </w:rPr>
      </w:pPr>
    </w:p>
    <w:p w14:paraId="67B2231B" w14:textId="77777777" w:rsidR="00D51E61" w:rsidRPr="00EE4B6C" w:rsidRDefault="00D51E61" w:rsidP="00D51E61">
      <w:pPr>
        <w:pStyle w:val="Heading2"/>
        <w:spacing w:before="0"/>
        <w:rPr>
          <w:rFonts w:ascii="Arial" w:hAnsi="Arial" w:cs="Arial"/>
          <w:color w:val="auto"/>
          <w:sz w:val="22"/>
          <w:szCs w:val="22"/>
        </w:rPr>
      </w:pPr>
      <w:r w:rsidRPr="00EE4B6C">
        <w:rPr>
          <w:rFonts w:ascii="Arial" w:hAnsi="Arial" w:cs="Arial"/>
          <w:color w:val="auto"/>
          <w:sz w:val="22"/>
          <w:szCs w:val="22"/>
        </w:rPr>
        <w:t>13. Monitoring and Audit</w:t>
      </w:r>
    </w:p>
    <w:p w14:paraId="37F9BC0C" w14:textId="77777777" w:rsidR="00D51E61" w:rsidRPr="00EE4B6C" w:rsidRDefault="00D51E61" w:rsidP="00D51E61">
      <w:pPr>
        <w:pStyle w:val="ListParagraph"/>
        <w:numPr>
          <w:ilvl w:val="0"/>
          <w:numId w:val="150"/>
        </w:numPr>
        <w:spacing w:after="0" w:line="276" w:lineRule="auto"/>
        <w:rPr>
          <w:rFonts w:ascii="Arial" w:hAnsi="Arial" w:cs="Arial"/>
        </w:rPr>
      </w:pPr>
      <w:r w:rsidRPr="00EE4B6C">
        <w:rPr>
          <w:rFonts w:ascii="Arial" w:hAnsi="Arial" w:cs="Arial"/>
        </w:rPr>
        <w:t>Internal audit shall periodically review compliance.</w:t>
      </w:r>
    </w:p>
    <w:p w14:paraId="02AFDECC" w14:textId="77777777" w:rsidR="00D51E61" w:rsidRPr="00EE4B6C" w:rsidRDefault="00D51E61" w:rsidP="00D51E61">
      <w:pPr>
        <w:pStyle w:val="ListParagraph"/>
        <w:numPr>
          <w:ilvl w:val="0"/>
          <w:numId w:val="150"/>
        </w:numPr>
        <w:spacing w:after="0" w:line="276" w:lineRule="auto"/>
        <w:rPr>
          <w:rFonts w:ascii="Arial" w:hAnsi="Arial" w:cs="Arial"/>
        </w:rPr>
      </w:pPr>
      <w:r w:rsidRPr="00EE4B6C">
        <w:rPr>
          <w:rFonts w:ascii="Arial" w:hAnsi="Arial" w:cs="Arial"/>
        </w:rPr>
        <w:t>Findings shall be reported to the Board.</w:t>
      </w:r>
    </w:p>
    <w:p w14:paraId="3002E1B2" w14:textId="77777777" w:rsidR="00D51E61" w:rsidRPr="00EE4B6C" w:rsidRDefault="00D51E61" w:rsidP="00D51E61">
      <w:pPr>
        <w:pStyle w:val="Heading2"/>
        <w:spacing w:before="0"/>
        <w:rPr>
          <w:rFonts w:ascii="Arial" w:hAnsi="Arial" w:cs="Arial"/>
          <w:color w:val="auto"/>
          <w:sz w:val="22"/>
          <w:szCs w:val="22"/>
        </w:rPr>
      </w:pPr>
    </w:p>
    <w:p w14:paraId="13042311" w14:textId="255BF83F" w:rsidR="00D51E61" w:rsidRDefault="00D51E61" w:rsidP="00D51E61">
      <w:pPr>
        <w:pStyle w:val="ListParagraph"/>
        <w:spacing w:after="0"/>
        <w:rPr>
          <w:rFonts w:ascii="Arial" w:hAnsi="Arial" w:cs="Arial"/>
        </w:rPr>
      </w:pPr>
    </w:p>
    <w:p w14:paraId="1036FB93" w14:textId="77777777" w:rsidR="00C22CDA" w:rsidRPr="00EE4B6C" w:rsidRDefault="00C22CDA" w:rsidP="00D51E61">
      <w:pPr>
        <w:pStyle w:val="ListParagraph"/>
        <w:spacing w:after="0"/>
        <w:rPr>
          <w:rFonts w:ascii="Arial" w:hAnsi="Arial" w:cs="Arial"/>
        </w:rPr>
      </w:pPr>
    </w:p>
    <w:p w14:paraId="5B420470" w14:textId="19F56947" w:rsidR="00680F4F" w:rsidRPr="00EE4B6C" w:rsidRDefault="00EE4B6C" w:rsidP="00C0287D">
      <w:pPr>
        <w:spacing w:after="0"/>
        <w:rPr>
          <w:rFonts w:ascii="Arial" w:hAnsi="Arial" w:cs="Arial"/>
          <w:b/>
          <w:bCs/>
        </w:rPr>
      </w:pPr>
      <w:bookmarkStart w:id="1" w:name="_Hlk23167661"/>
      <w:r w:rsidRPr="00EE4B6C">
        <w:rPr>
          <w:rFonts w:ascii="Arial" w:hAnsi="Arial" w:cs="Arial"/>
          <w:b/>
          <w:bCs/>
        </w:rPr>
        <w:t>APPROVALS</w:t>
      </w:r>
      <w:r w:rsidR="00D51E61" w:rsidRPr="00EE4B6C">
        <w:rPr>
          <w:rFonts w:ascii="Arial" w:hAnsi="Arial" w:cs="Arial"/>
          <w:b/>
          <w:bCs/>
        </w:rPr>
        <w:t>:</w:t>
      </w:r>
    </w:p>
    <w:p w14:paraId="2AAD1AA4" w14:textId="77777777" w:rsidR="00D51E61" w:rsidRPr="00EE4B6C" w:rsidRDefault="00D51E61" w:rsidP="00C0287D">
      <w:pPr>
        <w:spacing w:after="0"/>
        <w:rPr>
          <w:rFonts w:ascii="Arial" w:hAnsi="Arial" w:cs="Arial"/>
          <w:b/>
          <w:bCs/>
        </w:rPr>
      </w:pPr>
    </w:p>
    <w:p w14:paraId="06EEF084" w14:textId="77777777" w:rsidR="00222561" w:rsidRPr="00EE4B6C" w:rsidRDefault="00222561" w:rsidP="00C0287D">
      <w:pPr>
        <w:spacing w:after="0"/>
        <w:rPr>
          <w:rFonts w:ascii="Arial" w:hAnsi="Arial" w:cs="Arial"/>
          <w:b/>
          <w:bCs/>
        </w:rPr>
      </w:pPr>
    </w:p>
    <w:p w14:paraId="2F077A91" w14:textId="39B72D4D" w:rsidR="00B06AE3" w:rsidRPr="00EE4B6C" w:rsidRDefault="00B06AE3" w:rsidP="00C0287D">
      <w:pPr>
        <w:spacing w:after="0"/>
        <w:rPr>
          <w:rFonts w:ascii="Arial" w:hAnsi="Arial" w:cs="Arial"/>
          <w:b/>
          <w:bCs/>
          <w:noProof/>
        </w:rPr>
      </w:pPr>
    </w:p>
    <w:p w14:paraId="3DD36705" w14:textId="77777777" w:rsidR="00680F4F" w:rsidRPr="00EE4B6C" w:rsidRDefault="00680F4F" w:rsidP="00C0287D">
      <w:pPr>
        <w:spacing w:after="0"/>
        <w:rPr>
          <w:rFonts w:ascii="Arial" w:hAnsi="Arial" w:cs="Arial"/>
          <w:b/>
          <w:bCs/>
        </w:rPr>
      </w:pPr>
      <w:r w:rsidRPr="00EE4B6C">
        <w:rPr>
          <w:rFonts w:ascii="Arial" w:hAnsi="Arial" w:cs="Arial"/>
          <w:b/>
          <w:bCs/>
        </w:rPr>
        <w:t>AIDA N. HORNILLA</w:t>
      </w:r>
    </w:p>
    <w:p w14:paraId="722411B1" w14:textId="77777777" w:rsidR="00680F4F" w:rsidRPr="00EE4B6C" w:rsidRDefault="00680F4F" w:rsidP="00C0287D">
      <w:pPr>
        <w:spacing w:after="0"/>
        <w:rPr>
          <w:rFonts w:ascii="Arial" w:hAnsi="Arial" w:cs="Arial"/>
          <w:b/>
          <w:bCs/>
        </w:rPr>
      </w:pPr>
      <w:r w:rsidRPr="00EE4B6C">
        <w:rPr>
          <w:rFonts w:ascii="Arial" w:hAnsi="Arial" w:cs="Arial"/>
          <w:b/>
          <w:bCs/>
        </w:rPr>
        <w:t>Vice President</w:t>
      </w:r>
    </w:p>
    <w:p w14:paraId="28DB163D" w14:textId="77777777" w:rsidR="00680F4F" w:rsidRPr="00EE4B6C" w:rsidRDefault="00680F4F" w:rsidP="00C0287D">
      <w:pPr>
        <w:spacing w:after="0"/>
        <w:rPr>
          <w:rFonts w:ascii="Arial" w:hAnsi="Arial" w:cs="Arial"/>
          <w:b/>
          <w:bCs/>
        </w:rPr>
      </w:pPr>
    </w:p>
    <w:p w14:paraId="0DCC037E" w14:textId="77777777" w:rsidR="00D51E61" w:rsidRPr="00EE4B6C" w:rsidRDefault="00D51E61" w:rsidP="00C0287D">
      <w:pPr>
        <w:spacing w:after="0"/>
        <w:rPr>
          <w:rFonts w:ascii="Arial" w:hAnsi="Arial" w:cs="Arial"/>
          <w:b/>
          <w:bCs/>
        </w:rPr>
      </w:pPr>
    </w:p>
    <w:p w14:paraId="108E2D9A" w14:textId="77777777" w:rsidR="001C0FA2" w:rsidRPr="00EE4B6C" w:rsidRDefault="001C0FA2" w:rsidP="00C0287D">
      <w:pPr>
        <w:spacing w:after="0"/>
        <w:rPr>
          <w:rFonts w:ascii="Arial" w:hAnsi="Arial" w:cs="Arial"/>
          <w:b/>
          <w:bCs/>
        </w:rPr>
      </w:pPr>
    </w:p>
    <w:p w14:paraId="0BCEE7CF" w14:textId="77777777" w:rsidR="00680F4F" w:rsidRPr="00EE4B6C" w:rsidRDefault="00680F4F" w:rsidP="00C0287D">
      <w:pPr>
        <w:spacing w:after="0"/>
        <w:rPr>
          <w:rFonts w:ascii="Arial" w:hAnsi="Arial" w:cs="Arial"/>
          <w:b/>
          <w:bCs/>
        </w:rPr>
      </w:pPr>
      <w:r w:rsidRPr="00EE4B6C">
        <w:rPr>
          <w:rFonts w:ascii="Arial" w:hAnsi="Arial" w:cs="Arial"/>
          <w:b/>
          <w:bCs/>
        </w:rPr>
        <w:t>MARIA THERESA RODRIGUEZ</w:t>
      </w:r>
    </w:p>
    <w:p w14:paraId="5A66F595" w14:textId="4AF25E31" w:rsidR="009B73FB" w:rsidRPr="00EE4B6C" w:rsidRDefault="00680F4F" w:rsidP="00D51E61">
      <w:pPr>
        <w:spacing w:after="0"/>
        <w:rPr>
          <w:rFonts w:ascii="Arial" w:hAnsi="Arial" w:cs="Arial"/>
        </w:rPr>
      </w:pPr>
      <w:r w:rsidRPr="00EE4B6C">
        <w:rPr>
          <w:rFonts w:ascii="Arial" w:hAnsi="Arial" w:cs="Arial"/>
          <w:b/>
          <w:bCs/>
        </w:rPr>
        <w:t>President</w:t>
      </w:r>
    </w:p>
    <w:p w14:paraId="783393B4" w14:textId="77777777" w:rsidR="009B73FB" w:rsidRPr="00EE4B6C" w:rsidRDefault="009B73FB" w:rsidP="00C0287D">
      <w:pPr>
        <w:pStyle w:val="ListParagraph"/>
        <w:spacing w:after="0"/>
        <w:rPr>
          <w:rFonts w:ascii="Arial" w:hAnsi="Arial" w:cs="Arial"/>
        </w:rPr>
      </w:pPr>
    </w:p>
    <w:p w14:paraId="0657338E" w14:textId="77777777" w:rsidR="009B73FB" w:rsidRPr="00EE4B6C" w:rsidRDefault="009B73FB" w:rsidP="00C0287D">
      <w:pPr>
        <w:pStyle w:val="ListParagraph"/>
        <w:spacing w:after="0"/>
        <w:rPr>
          <w:rFonts w:ascii="Arial" w:hAnsi="Arial" w:cs="Arial"/>
        </w:rPr>
      </w:pPr>
    </w:p>
    <w:p w14:paraId="363AB659" w14:textId="704DEAF3" w:rsidR="00726906" w:rsidRPr="00EE4B6C" w:rsidRDefault="00C0287D" w:rsidP="00EB134D">
      <w:pPr>
        <w:pStyle w:val="ListParagraph"/>
        <w:spacing w:after="0"/>
        <w:rPr>
          <w:rFonts w:ascii="Arial" w:eastAsiaTheme="minorEastAsia" w:hAnsi="Arial" w:cs="Arial"/>
          <w:kern w:val="24"/>
        </w:rPr>
      </w:pPr>
      <w:r w:rsidRPr="00EE4B6C">
        <w:rPr>
          <w:rFonts w:ascii="Arial" w:hAnsi="Arial" w:cs="Arial"/>
        </w:rPr>
        <w:br/>
      </w:r>
      <w:bookmarkEnd w:id="0"/>
      <w:bookmarkEnd w:id="1"/>
    </w:p>
    <w:sectPr w:rsidR="00726906" w:rsidRPr="00EE4B6C" w:rsidSect="007A0AEC">
      <w:headerReference w:type="default" r:id="rId8"/>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F3B6" w14:textId="77777777" w:rsidR="007209F6" w:rsidRDefault="007209F6" w:rsidP="00A76383">
      <w:pPr>
        <w:spacing w:after="0" w:line="240" w:lineRule="auto"/>
      </w:pPr>
      <w:r>
        <w:separator/>
      </w:r>
    </w:p>
  </w:endnote>
  <w:endnote w:type="continuationSeparator" w:id="0">
    <w:p w14:paraId="076D10FD" w14:textId="77777777" w:rsidR="007209F6" w:rsidRDefault="007209F6" w:rsidP="00A7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8463" w14:textId="77777777" w:rsidR="007209F6" w:rsidRDefault="007209F6" w:rsidP="00A76383">
      <w:pPr>
        <w:spacing w:after="0" w:line="240" w:lineRule="auto"/>
      </w:pPr>
      <w:r>
        <w:separator/>
      </w:r>
    </w:p>
  </w:footnote>
  <w:footnote w:type="continuationSeparator" w:id="0">
    <w:p w14:paraId="5532DA0F" w14:textId="77777777" w:rsidR="007209F6" w:rsidRDefault="007209F6" w:rsidP="00A76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1E49" w14:textId="77777777" w:rsidR="00D51E61" w:rsidRDefault="00D51E61" w:rsidP="00D51E61">
    <w:pPr>
      <w:shd w:val="clear" w:color="auto" w:fill="FFFFFF"/>
      <w:spacing w:after="0" w:line="240" w:lineRule="auto"/>
      <w:rPr>
        <w:rFonts w:eastAsia="Times New Roman" w:cstheme="minorHAnsi"/>
        <w:color w:val="666666"/>
        <w:sz w:val="16"/>
        <w:szCs w:val="16"/>
      </w:rPr>
    </w:pPr>
  </w:p>
  <w:p w14:paraId="148FB69E" w14:textId="6EE8CA19" w:rsidR="00291CE8" w:rsidRDefault="00D51E61" w:rsidP="00D51E61">
    <w:pPr>
      <w:shd w:val="clear" w:color="auto" w:fill="FFFFFF"/>
      <w:spacing w:after="0" w:line="240" w:lineRule="auto"/>
      <w:rPr>
        <w:rFonts w:eastAsia="Times New Roman" w:cstheme="minorHAnsi"/>
        <w:color w:val="666666"/>
        <w:sz w:val="16"/>
        <w:szCs w:val="16"/>
      </w:rPr>
    </w:pPr>
    <w:r>
      <w:rPr>
        <w:rFonts w:eastAsia="Times New Roman" w:cstheme="minorHAnsi"/>
        <w:noProof/>
        <w:color w:val="666666"/>
        <w:sz w:val="16"/>
        <w:szCs w:val="16"/>
      </w:rPr>
      <w:drawing>
        <wp:inline distT="0" distB="0" distL="0" distR="0" wp14:anchorId="7EE2B8F3" wp14:editId="51CD985E">
          <wp:extent cx="1112292" cy="429368"/>
          <wp:effectExtent l="0" t="0" r="0" b="8890"/>
          <wp:docPr id="1661479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345" cy="430547"/>
                  </a:xfrm>
                  <a:prstGeom prst="rect">
                    <a:avLst/>
                  </a:prstGeom>
                  <a:noFill/>
                </pic:spPr>
              </pic:pic>
            </a:graphicData>
          </a:graphic>
        </wp:inline>
      </w:drawing>
    </w:r>
  </w:p>
  <w:p w14:paraId="0C33416C" w14:textId="77777777" w:rsidR="00D51E61" w:rsidRDefault="00D51E61" w:rsidP="00D51E61">
    <w:pPr>
      <w:shd w:val="clear" w:color="auto" w:fill="FFFFFF"/>
      <w:spacing w:after="0" w:line="240" w:lineRule="auto"/>
      <w:rPr>
        <w:rFonts w:eastAsia="Times New Roman" w:cstheme="minorHAnsi"/>
        <w:b/>
        <w:bCs/>
        <w:color w:val="666666"/>
      </w:rPr>
    </w:pPr>
    <w:r>
      <w:rPr>
        <w:rFonts w:eastAsia="Times New Roman" w:cstheme="minorHAnsi"/>
        <w:b/>
        <w:bCs/>
        <w:color w:val="666666"/>
      </w:rPr>
      <w:t>RESPONSIVE HEALTH &amp; INSURANCE BROKERS, INC</w:t>
    </w:r>
  </w:p>
  <w:p w14:paraId="6ED3629C" w14:textId="4BF18976" w:rsidR="00D51E61" w:rsidRPr="00D51E61" w:rsidRDefault="00D51E61" w:rsidP="00D51E61">
    <w:pPr>
      <w:shd w:val="clear" w:color="auto" w:fill="FFFFFF"/>
      <w:spacing w:after="0" w:line="240" w:lineRule="auto"/>
      <w:rPr>
        <w:rFonts w:eastAsia="Times New Roman" w:cstheme="minorHAnsi"/>
        <w:b/>
        <w:bCs/>
        <w:color w:val="666666"/>
      </w:rPr>
    </w:pPr>
    <w:r w:rsidRPr="00D51E61">
      <w:rPr>
        <w:rFonts w:eastAsia="Times New Roman" w:cstheme="minorHAnsi"/>
        <w:b/>
        <w:bCs/>
        <w:color w:val="666666"/>
      </w:rPr>
      <w:t>RELATED PARTY TRANSACTIONS (RPT) POLICY</w:t>
    </w:r>
  </w:p>
  <w:p w14:paraId="0DA12471" w14:textId="77777777" w:rsidR="00D51E61" w:rsidRDefault="00D51E61" w:rsidP="00291CE8">
    <w:pPr>
      <w:shd w:val="clear" w:color="auto" w:fill="FFFFFF"/>
      <w:spacing w:after="0" w:line="240" w:lineRule="auto"/>
      <w:ind w:left="4320" w:firstLine="720"/>
      <w:rPr>
        <w:rFonts w:eastAsia="Times New Roman" w:cstheme="minorHAnsi"/>
        <w:color w:val="666666"/>
        <w:sz w:val="16"/>
        <w:szCs w:val="16"/>
      </w:rPr>
    </w:pPr>
  </w:p>
  <w:p w14:paraId="042E0368" w14:textId="77777777" w:rsidR="00291CE8" w:rsidRDefault="00291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D2D0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E708F"/>
    <w:multiLevelType w:val="hybridMultilevel"/>
    <w:tmpl w:val="ECBC80A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30741C6"/>
    <w:multiLevelType w:val="hybridMultilevel"/>
    <w:tmpl w:val="91BE995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3DF443C"/>
    <w:multiLevelType w:val="hybridMultilevel"/>
    <w:tmpl w:val="07F82EE6"/>
    <w:lvl w:ilvl="0" w:tplc="34090019">
      <w:start w:val="1"/>
      <w:numFmt w:val="lowerLetter"/>
      <w:lvlText w:val="%1."/>
      <w:lvlJc w:val="left"/>
      <w:pPr>
        <w:ind w:left="774" w:hanging="360"/>
      </w:pPr>
    </w:lvl>
    <w:lvl w:ilvl="1" w:tplc="34090019" w:tentative="1">
      <w:start w:val="1"/>
      <w:numFmt w:val="lowerLetter"/>
      <w:lvlText w:val="%2."/>
      <w:lvlJc w:val="left"/>
      <w:pPr>
        <w:ind w:left="1494" w:hanging="360"/>
      </w:pPr>
    </w:lvl>
    <w:lvl w:ilvl="2" w:tplc="3409001B" w:tentative="1">
      <w:start w:val="1"/>
      <w:numFmt w:val="lowerRoman"/>
      <w:lvlText w:val="%3."/>
      <w:lvlJc w:val="right"/>
      <w:pPr>
        <w:ind w:left="2214" w:hanging="180"/>
      </w:pPr>
    </w:lvl>
    <w:lvl w:ilvl="3" w:tplc="3409000F" w:tentative="1">
      <w:start w:val="1"/>
      <w:numFmt w:val="decimal"/>
      <w:lvlText w:val="%4."/>
      <w:lvlJc w:val="left"/>
      <w:pPr>
        <w:ind w:left="2934" w:hanging="360"/>
      </w:pPr>
    </w:lvl>
    <w:lvl w:ilvl="4" w:tplc="34090019" w:tentative="1">
      <w:start w:val="1"/>
      <w:numFmt w:val="lowerLetter"/>
      <w:lvlText w:val="%5."/>
      <w:lvlJc w:val="left"/>
      <w:pPr>
        <w:ind w:left="3654" w:hanging="360"/>
      </w:pPr>
    </w:lvl>
    <w:lvl w:ilvl="5" w:tplc="3409001B" w:tentative="1">
      <w:start w:val="1"/>
      <w:numFmt w:val="lowerRoman"/>
      <w:lvlText w:val="%6."/>
      <w:lvlJc w:val="right"/>
      <w:pPr>
        <w:ind w:left="4374" w:hanging="180"/>
      </w:pPr>
    </w:lvl>
    <w:lvl w:ilvl="6" w:tplc="3409000F" w:tentative="1">
      <w:start w:val="1"/>
      <w:numFmt w:val="decimal"/>
      <w:lvlText w:val="%7."/>
      <w:lvlJc w:val="left"/>
      <w:pPr>
        <w:ind w:left="5094" w:hanging="360"/>
      </w:pPr>
    </w:lvl>
    <w:lvl w:ilvl="7" w:tplc="34090019" w:tentative="1">
      <w:start w:val="1"/>
      <w:numFmt w:val="lowerLetter"/>
      <w:lvlText w:val="%8."/>
      <w:lvlJc w:val="left"/>
      <w:pPr>
        <w:ind w:left="5814" w:hanging="360"/>
      </w:pPr>
    </w:lvl>
    <w:lvl w:ilvl="8" w:tplc="3409001B" w:tentative="1">
      <w:start w:val="1"/>
      <w:numFmt w:val="lowerRoman"/>
      <w:lvlText w:val="%9."/>
      <w:lvlJc w:val="right"/>
      <w:pPr>
        <w:ind w:left="6534" w:hanging="180"/>
      </w:pPr>
    </w:lvl>
  </w:abstractNum>
  <w:abstractNum w:abstractNumId="4" w15:restartNumberingAfterBreak="0">
    <w:nsid w:val="045A1F4A"/>
    <w:multiLevelType w:val="hybridMultilevel"/>
    <w:tmpl w:val="9118DF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AB1E7F"/>
    <w:multiLevelType w:val="multilevel"/>
    <w:tmpl w:val="D96EFC5A"/>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6406701"/>
    <w:multiLevelType w:val="hybridMultilevel"/>
    <w:tmpl w:val="796CBE6C"/>
    <w:lvl w:ilvl="0" w:tplc="34090019">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71A2028"/>
    <w:multiLevelType w:val="hybridMultilevel"/>
    <w:tmpl w:val="D88ABE1E"/>
    <w:lvl w:ilvl="0" w:tplc="34090019">
      <w:start w:val="1"/>
      <w:numFmt w:val="lowerLetter"/>
      <w:lvlText w:val="%1."/>
      <w:lvlJc w:val="left"/>
      <w:pPr>
        <w:ind w:left="720" w:hanging="360"/>
      </w:pPr>
    </w:lvl>
    <w:lvl w:ilvl="1" w:tplc="34090013">
      <w:start w:val="1"/>
      <w:numFmt w:val="upperRoman"/>
      <w:lvlText w:val="%2."/>
      <w:lvlJc w:val="righ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781134E"/>
    <w:multiLevelType w:val="multilevel"/>
    <w:tmpl w:val="8EC8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C3DB7"/>
    <w:multiLevelType w:val="hybridMultilevel"/>
    <w:tmpl w:val="4036C93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935C81"/>
    <w:multiLevelType w:val="multilevel"/>
    <w:tmpl w:val="17CC4972"/>
    <w:lvl w:ilvl="0">
      <w:start w:val="1"/>
      <w:numFmt w:val="lowerLetter"/>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0B8B0B3A"/>
    <w:multiLevelType w:val="multilevel"/>
    <w:tmpl w:val="5560D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F674F6"/>
    <w:multiLevelType w:val="hybridMultilevel"/>
    <w:tmpl w:val="C56AE7A0"/>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0D72046A"/>
    <w:multiLevelType w:val="hybridMultilevel"/>
    <w:tmpl w:val="E5F6BC92"/>
    <w:lvl w:ilvl="0" w:tplc="34090019">
      <w:start w:val="1"/>
      <w:numFmt w:val="lowerLetter"/>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4" w15:restartNumberingAfterBreak="0">
    <w:nsid w:val="0E7A197C"/>
    <w:multiLevelType w:val="hybridMultilevel"/>
    <w:tmpl w:val="D5B0743E"/>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0F2372F1"/>
    <w:multiLevelType w:val="hybridMultilevel"/>
    <w:tmpl w:val="535451A6"/>
    <w:lvl w:ilvl="0" w:tplc="3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791574"/>
    <w:multiLevelType w:val="hybridMultilevel"/>
    <w:tmpl w:val="F1D887E2"/>
    <w:lvl w:ilvl="0" w:tplc="3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D015CD"/>
    <w:multiLevelType w:val="hybridMultilevel"/>
    <w:tmpl w:val="18BA078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12266650"/>
    <w:multiLevelType w:val="multilevel"/>
    <w:tmpl w:val="CCEC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476A4C"/>
    <w:multiLevelType w:val="hybridMultilevel"/>
    <w:tmpl w:val="8A1AA606"/>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12B1362C"/>
    <w:multiLevelType w:val="hybridMultilevel"/>
    <w:tmpl w:val="EBEEA2B0"/>
    <w:lvl w:ilvl="0" w:tplc="FFFFFFFF">
      <w:start w:val="1"/>
      <w:numFmt w:val="upp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1" w15:restartNumberingAfterBreak="0">
    <w:nsid w:val="142056ED"/>
    <w:multiLevelType w:val="hybridMultilevel"/>
    <w:tmpl w:val="20B884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15773641"/>
    <w:multiLevelType w:val="hybridMultilevel"/>
    <w:tmpl w:val="BC64C2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9C1FD1"/>
    <w:multiLevelType w:val="hybridMultilevel"/>
    <w:tmpl w:val="81F88EFE"/>
    <w:lvl w:ilvl="0" w:tplc="3409001B">
      <w:start w:val="1"/>
      <w:numFmt w:val="lowerRoman"/>
      <w:lvlText w:val="%1."/>
      <w:lvlJc w:val="right"/>
      <w:pPr>
        <w:ind w:left="2340" w:hanging="360"/>
      </w:pPr>
    </w:lvl>
    <w:lvl w:ilvl="1" w:tplc="34090019">
      <w:start w:val="1"/>
      <w:numFmt w:val="lowerLetter"/>
      <w:lvlText w:val="%2."/>
      <w:lvlJc w:val="left"/>
      <w:pPr>
        <w:ind w:left="3060" w:hanging="360"/>
      </w:pPr>
    </w:lvl>
    <w:lvl w:ilvl="2" w:tplc="3409001B">
      <w:start w:val="1"/>
      <w:numFmt w:val="lowerRoman"/>
      <w:lvlText w:val="%3."/>
      <w:lvlJc w:val="right"/>
      <w:pPr>
        <w:ind w:left="3780" w:hanging="180"/>
      </w:pPr>
    </w:lvl>
    <w:lvl w:ilvl="3" w:tplc="3409000F" w:tentative="1">
      <w:start w:val="1"/>
      <w:numFmt w:val="decimal"/>
      <w:lvlText w:val="%4."/>
      <w:lvlJc w:val="left"/>
      <w:pPr>
        <w:ind w:left="4500" w:hanging="360"/>
      </w:pPr>
    </w:lvl>
    <w:lvl w:ilvl="4" w:tplc="34090019" w:tentative="1">
      <w:start w:val="1"/>
      <w:numFmt w:val="lowerLetter"/>
      <w:lvlText w:val="%5."/>
      <w:lvlJc w:val="left"/>
      <w:pPr>
        <w:ind w:left="5220" w:hanging="360"/>
      </w:pPr>
    </w:lvl>
    <w:lvl w:ilvl="5" w:tplc="3409001B" w:tentative="1">
      <w:start w:val="1"/>
      <w:numFmt w:val="lowerRoman"/>
      <w:lvlText w:val="%6."/>
      <w:lvlJc w:val="right"/>
      <w:pPr>
        <w:ind w:left="5940" w:hanging="180"/>
      </w:pPr>
    </w:lvl>
    <w:lvl w:ilvl="6" w:tplc="3409000F" w:tentative="1">
      <w:start w:val="1"/>
      <w:numFmt w:val="decimal"/>
      <w:lvlText w:val="%7."/>
      <w:lvlJc w:val="left"/>
      <w:pPr>
        <w:ind w:left="6660" w:hanging="360"/>
      </w:pPr>
    </w:lvl>
    <w:lvl w:ilvl="7" w:tplc="34090019" w:tentative="1">
      <w:start w:val="1"/>
      <w:numFmt w:val="lowerLetter"/>
      <w:lvlText w:val="%8."/>
      <w:lvlJc w:val="left"/>
      <w:pPr>
        <w:ind w:left="7380" w:hanging="360"/>
      </w:pPr>
    </w:lvl>
    <w:lvl w:ilvl="8" w:tplc="3409001B" w:tentative="1">
      <w:start w:val="1"/>
      <w:numFmt w:val="lowerRoman"/>
      <w:lvlText w:val="%9."/>
      <w:lvlJc w:val="right"/>
      <w:pPr>
        <w:ind w:left="8100" w:hanging="180"/>
      </w:pPr>
    </w:lvl>
  </w:abstractNum>
  <w:abstractNum w:abstractNumId="24" w15:restartNumberingAfterBreak="0">
    <w:nsid w:val="17990069"/>
    <w:multiLevelType w:val="hybridMultilevel"/>
    <w:tmpl w:val="377A92C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182868F1"/>
    <w:multiLevelType w:val="hybridMultilevel"/>
    <w:tmpl w:val="83DAB84E"/>
    <w:lvl w:ilvl="0" w:tplc="34090015">
      <w:start w:val="1"/>
      <w:numFmt w:val="upperLetter"/>
      <w:lvlText w:val="%1."/>
      <w:lvlJc w:val="left"/>
      <w:pPr>
        <w:ind w:left="720" w:hanging="360"/>
      </w:pPr>
      <w:rPr>
        <w:rFonts w:hint="default"/>
      </w:rPr>
    </w:lvl>
    <w:lvl w:ilvl="1" w:tplc="3409000F">
      <w:start w:val="1"/>
      <w:numFmt w:val="decimal"/>
      <w:lvlText w:val="%2."/>
      <w:lvlJc w:val="left"/>
      <w:pPr>
        <w:ind w:left="720" w:hanging="360"/>
      </w:pPr>
    </w:lvl>
    <w:lvl w:ilvl="2" w:tplc="34090019">
      <w:start w:val="1"/>
      <w:numFmt w:val="lowerLetter"/>
      <w:lvlText w:val="%3."/>
      <w:lvlJc w:val="left"/>
      <w:pPr>
        <w:ind w:left="2160" w:hanging="36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186D42D8"/>
    <w:multiLevelType w:val="hybridMultilevel"/>
    <w:tmpl w:val="44A615C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196C091B"/>
    <w:multiLevelType w:val="hybridMultilevel"/>
    <w:tmpl w:val="E1C0492C"/>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1A95770F"/>
    <w:multiLevelType w:val="hybridMultilevel"/>
    <w:tmpl w:val="8CFC2F8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1B3E60D1"/>
    <w:multiLevelType w:val="hybridMultilevel"/>
    <w:tmpl w:val="E796EE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1CF345CD"/>
    <w:multiLevelType w:val="hybridMultilevel"/>
    <w:tmpl w:val="6240BE98"/>
    <w:lvl w:ilvl="0" w:tplc="3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D0614B4"/>
    <w:multiLevelType w:val="multilevel"/>
    <w:tmpl w:val="DB7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306854"/>
    <w:multiLevelType w:val="hybridMultilevel"/>
    <w:tmpl w:val="7C461044"/>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1D31051B"/>
    <w:multiLevelType w:val="hybridMultilevel"/>
    <w:tmpl w:val="3D8E04F8"/>
    <w:lvl w:ilvl="0" w:tplc="34090019">
      <w:start w:val="1"/>
      <w:numFmt w:val="lowerLetter"/>
      <w:lvlText w:val="%1."/>
      <w:lvlJc w:val="left"/>
      <w:pPr>
        <w:ind w:left="1440" w:hanging="360"/>
      </w:p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4" w15:restartNumberingAfterBreak="0">
    <w:nsid w:val="1D770589"/>
    <w:multiLevelType w:val="hybridMultilevel"/>
    <w:tmpl w:val="EBEEA2B0"/>
    <w:lvl w:ilvl="0" w:tplc="FFFFFFFF">
      <w:start w:val="1"/>
      <w:numFmt w:val="upp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5" w15:restartNumberingAfterBreak="0">
    <w:nsid w:val="1D9C24DA"/>
    <w:multiLevelType w:val="hybridMultilevel"/>
    <w:tmpl w:val="4438715C"/>
    <w:lvl w:ilvl="0" w:tplc="FFFFFFFF">
      <w:start w:val="1"/>
      <w:numFmt w:val="lowerLetter"/>
      <w:lvlText w:val="%1."/>
      <w:lvlJc w:val="left"/>
      <w:pPr>
        <w:ind w:left="720" w:hanging="360"/>
      </w:pPr>
    </w:lvl>
    <w:lvl w:ilvl="1" w:tplc="3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DAB64AD"/>
    <w:multiLevelType w:val="hybridMultilevel"/>
    <w:tmpl w:val="3286A4F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1E21156D"/>
    <w:multiLevelType w:val="hybridMultilevel"/>
    <w:tmpl w:val="4036C936"/>
    <w:lvl w:ilvl="0" w:tplc="FFFFFFFF">
      <w:start w:val="1"/>
      <w:numFmt w:val="lowerLetter"/>
      <w:lvlText w:val="%1."/>
      <w:lvlJc w:val="left"/>
      <w:pPr>
        <w:ind w:left="144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1FB34BA0"/>
    <w:multiLevelType w:val="hybridMultilevel"/>
    <w:tmpl w:val="7598A8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FE67B68"/>
    <w:multiLevelType w:val="hybridMultilevel"/>
    <w:tmpl w:val="52607E4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209408B7"/>
    <w:multiLevelType w:val="hybridMultilevel"/>
    <w:tmpl w:val="9AB69F1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20E771FD"/>
    <w:multiLevelType w:val="hybridMultilevel"/>
    <w:tmpl w:val="6F4AEFF2"/>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21323C2B"/>
    <w:multiLevelType w:val="hybridMultilevel"/>
    <w:tmpl w:val="AA647434"/>
    <w:lvl w:ilvl="0" w:tplc="3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21E80B5D"/>
    <w:multiLevelType w:val="hybridMultilevel"/>
    <w:tmpl w:val="3FA04DF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22333976"/>
    <w:multiLevelType w:val="hybridMultilevel"/>
    <w:tmpl w:val="3D0A0E16"/>
    <w:lvl w:ilvl="0" w:tplc="34090001">
      <w:start w:val="1"/>
      <w:numFmt w:val="bullet"/>
      <w:lvlText w:val=""/>
      <w:lvlJc w:val="left"/>
      <w:pPr>
        <w:ind w:left="2535" w:hanging="360"/>
      </w:pPr>
      <w:rPr>
        <w:rFonts w:ascii="Symbol" w:hAnsi="Symbol" w:hint="default"/>
      </w:rPr>
    </w:lvl>
    <w:lvl w:ilvl="1" w:tplc="34090003" w:tentative="1">
      <w:start w:val="1"/>
      <w:numFmt w:val="bullet"/>
      <w:lvlText w:val="o"/>
      <w:lvlJc w:val="left"/>
      <w:pPr>
        <w:ind w:left="3255" w:hanging="360"/>
      </w:pPr>
      <w:rPr>
        <w:rFonts w:ascii="Courier New" w:hAnsi="Courier New" w:cs="Courier New" w:hint="default"/>
      </w:rPr>
    </w:lvl>
    <w:lvl w:ilvl="2" w:tplc="34090005" w:tentative="1">
      <w:start w:val="1"/>
      <w:numFmt w:val="bullet"/>
      <w:lvlText w:val=""/>
      <w:lvlJc w:val="left"/>
      <w:pPr>
        <w:ind w:left="3975" w:hanging="360"/>
      </w:pPr>
      <w:rPr>
        <w:rFonts w:ascii="Wingdings" w:hAnsi="Wingdings" w:hint="default"/>
      </w:rPr>
    </w:lvl>
    <w:lvl w:ilvl="3" w:tplc="34090001" w:tentative="1">
      <w:start w:val="1"/>
      <w:numFmt w:val="bullet"/>
      <w:lvlText w:val=""/>
      <w:lvlJc w:val="left"/>
      <w:pPr>
        <w:ind w:left="4695" w:hanging="360"/>
      </w:pPr>
      <w:rPr>
        <w:rFonts w:ascii="Symbol" w:hAnsi="Symbol" w:hint="default"/>
      </w:rPr>
    </w:lvl>
    <w:lvl w:ilvl="4" w:tplc="34090003" w:tentative="1">
      <w:start w:val="1"/>
      <w:numFmt w:val="bullet"/>
      <w:lvlText w:val="o"/>
      <w:lvlJc w:val="left"/>
      <w:pPr>
        <w:ind w:left="5415" w:hanging="360"/>
      </w:pPr>
      <w:rPr>
        <w:rFonts w:ascii="Courier New" w:hAnsi="Courier New" w:cs="Courier New" w:hint="default"/>
      </w:rPr>
    </w:lvl>
    <w:lvl w:ilvl="5" w:tplc="34090005" w:tentative="1">
      <w:start w:val="1"/>
      <w:numFmt w:val="bullet"/>
      <w:lvlText w:val=""/>
      <w:lvlJc w:val="left"/>
      <w:pPr>
        <w:ind w:left="6135" w:hanging="360"/>
      </w:pPr>
      <w:rPr>
        <w:rFonts w:ascii="Wingdings" w:hAnsi="Wingdings" w:hint="default"/>
      </w:rPr>
    </w:lvl>
    <w:lvl w:ilvl="6" w:tplc="34090001" w:tentative="1">
      <w:start w:val="1"/>
      <w:numFmt w:val="bullet"/>
      <w:lvlText w:val=""/>
      <w:lvlJc w:val="left"/>
      <w:pPr>
        <w:ind w:left="6855" w:hanging="360"/>
      </w:pPr>
      <w:rPr>
        <w:rFonts w:ascii="Symbol" w:hAnsi="Symbol" w:hint="default"/>
      </w:rPr>
    </w:lvl>
    <w:lvl w:ilvl="7" w:tplc="34090003" w:tentative="1">
      <w:start w:val="1"/>
      <w:numFmt w:val="bullet"/>
      <w:lvlText w:val="o"/>
      <w:lvlJc w:val="left"/>
      <w:pPr>
        <w:ind w:left="7575" w:hanging="360"/>
      </w:pPr>
      <w:rPr>
        <w:rFonts w:ascii="Courier New" w:hAnsi="Courier New" w:cs="Courier New" w:hint="default"/>
      </w:rPr>
    </w:lvl>
    <w:lvl w:ilvl="8" w:tplc="34090005" w:tentative="1">
      <w:start w:val="1"/>
      <w:numFmt w:val="bullet"/>
      <w:lvlText w:val=""/>
      <w:lvlJc w:val="left"/>
      <w:pPr>
        <w:ind w:left="8295" w:hanging="360"/>
      </w:pPr>
      <w:rPr>
        <w:rFonts w:ascii="Wingdings" w:hAnsi="Wingdings" w:hint="default"/>
      </w:rPr>
    </w:lvl>
  </w:abstractNum>
  <w:abstractNum w:abstractNumId="45" w15:restartNumberingAfterBreak="0">
    <w:nsid w:val="224F5726"/>
    <w:multiLevelType w:val="hybridMultilevel"/>
    <w:tmpl w:val="205E236A"/>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23715023"/>
    <w:multiLevelType w:val="hybridMultilevel"/>
    <w:tmpl w:val="20002AA6"/>
    <w:lvl w:ilvl="0" w:tplc="3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3DA2515"/>
    <w:multiLevelType w:val="hybridMultilevel"/>
    <w:tmpl w:val="45BE13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3FF1A46"/>
    <w:multiLevelType w:val="hybridMultilevel"/>
    <w:tmpl w:val="28F4962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9" w15:restartNumberingAfterBreak="0">
    <w:nsid w:val="248659B4"/>
    <w:multiLevelType w:val="multilevel"/>
    <w:tmpl w:val="53E8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E92968"/>
    <w:multiLevelType w:val="hybridMultilevel"/>
    <w:tmpl w:val="7D664D7E"/>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1" w15:restartNumberingAfterBreak="0">
    <w:nsid w:val="268C1549"/>
    <w:multiLevelType w:val="hybridMultilevel"/>
    <w:tmpl w:val="ACD035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2" w15:restartNumberingAfterBreak="0">
    <w:nsid w:val="26A373C3"/>
    <w:multiLevelType w:val="hybridMultilevel"/>
    <w:tmpl w:val="5B565DAE"/>
    <w:lvl w:ilvl="0" w:tplc="34090019">
      <w:start w:val="1"/>
      <w:numFmt w:val="lowerLetter"/>
      <w:lvlText w:val="%1."/>
      <w:lvlJc w:val="left"/>
      <w:pPr>
        <w:ind w:left="1080" w:hanging="360"/>
      </w:p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3" w15:restartNumberingAfterBreak="0">
    <w:nsid w:val="27594395"/>
    <w:multiLevelType w:val="hybridMultilevel"/>
    <w:tmpl w:val="C26882F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01">
      <w:start w:val="1"/>
      <w:numFmt w:val="bullet"/>
      <w:lvlText w:val=""/>
      <w:lvlJc w:val="left"/>
      <w:pPr>
        <w:ind w:left="2160" w:hanging="360"/>
      </w:pPr>
      <w:rPr>
        <w:rFonts w:ascii="Symbol" w:hAnsi="Symbol"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4" w15:restartNumberingAfterBreak="0">
    <w:nsid w:val="277C73C2"/>
    <w:multiLevelType w:val="hybridMultilevel"/>
    <w:tmpl w:val="4BECF3D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5" w15:restartNumberingAfterBreak="0">
    <w:nsid w:val="284F14BA"/>
    <w:multiLevelType w:val="hybridMultilevel"/>
    <w:tmpl w:val="4A564672"/>
    <w:lvl w:ilvl="0" w:tplc="34090019">
      <w:start w:val="1"/>
      <w:numFmt w:val="lowerLetter"/>
      <w:lvlText w:val="%1."/>
      <w:lvlJc w:val="left"/>
      <w:pPr>
        <w:ind w:left="720" w:hanging="360"/>
      </w:pPr>
    </w:lvl>
    <w:lvl w:ilvl="1" w:tplc="34090013">
      <w:start w:val="1"/>
      <w:numFmt w:val="upperRoman"/>
      <w:lvlText w:val="%2."/>
      <w:lvlJc w:val="righ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6" w15:restartNumberingAfterBreak="0">
    <w:nsid w:val="28B20031"/>
    <w:multiLevelType w:val="hybridMultilevel"/>
    <w:tmpl w:val="3558E1C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7" w15:restartNumberingAfterBreak="0">
    <w:nsid w:val="291B1B46"/>
    <w:multiLevelType w:val="hybridMultilevel"/>
    <w:tmpl w:val="2B129BD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8" w15:restartNumberingAfterBreak="0">
    <w:nsid w:val="29B8429D"/>
    <w:multiLevelType w:val="multilevel"/>
    <w:tmpl w:val="83E20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A1C246D"/>
    <w:multiLevelType w:val="hybridMultilevel"/>
    <w:tmpl w:val="32E624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A496325"/>
    <w:multiLevelType w:val="hybridMultilevel"/>
    <w:tmpl w:val="37C274B0"/>
    <w:lvl w:ilvl="0" w:tplc="3409001B">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1" w15:restartNumberingAfterBreak="0">
    <w:nsid w:val="2B7141E8"/>
    <w:multiLevelType w:val="multilevel"/>
    <w:tmpl w:val="EB9EA384"/>
    <w:lvl w:ilvl="0">
      <w:start w:val="1"/>
      <w:numFmt w:val="decimal"/>
      <w:lvlText w:val="%1."/>
      <w:lvlJc w:val="left"/>
      <w:pPr>
        <w:ind w:left="720" w:hanging="360"/>
      </w:pPr>
    </w:lvl>
    <w:lvl w:ilvl="1">
      <w:start w:val="1"/>
      <w:numFmt w:val="lowerLetter"/>
      <w:lvlText w:val="%2."/>
      <w:lvlJc w:val="left"/>
      <w:pPr>
        <w:ind w:left="1800" w:hanging="360"/>
      </w:p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2" w15:restartNumberingAfterBreak="0">
    <w:nsid w:val="2C171813"/>
    <w:multiLevelType w:val="hybridMultilevel"/>
    <w:tmpl w:val="A368539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3" w15:restartNumberingAfterBreak="0">
    <w:nsid w:val="2C9F02B6"/>
    <w:multiLevelType w:val="hybridMultilevel"/>
    <w:tmpl w:val="7536FA1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4" w15:restartNumberingAfterBreak="0">
    <w:nsid w:val="2DBC3C87"/>
    <w:multiLevelType w:val="hybridMultilevel"/>
    <w:tmpl w:val="A84A90E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5" w15:restartNumberingAfterBreak="0">
    <w:nsid w:val="2DCD4E83"/>
    <w:multiLevelType w:val="hybridMultilevel"/>
    <w:tmpl w:val="6694C8D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6" w15:restartNumberingAfterBreak="0">
    <w:nsid w:val="2F3A0BF7"/>
    <w:multiLevelType w:val="hybridMultilevel"/>
    <w:tmpl w:val="76007D5A"/>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7" w15:restartNumberingAfterBreak="0">
    <w:nsid w:val="2F952A63"/>
    <w:multiLevelType w:val="hybridMultilevel"/>
    <w:tmpl w:val="87CE8436"/>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68" w15:restartNumberingAfterBreak="0">
    <w:nsid w:val="301D153E"/>
    <w:multiLevelType w:val="hybridMultilevel"/>
    <w:tmpl w:val="6770AEBA"/>
    <w:lvl w:ilvl="0" w:tplc="34090019">
      <w:start w:val="1"/>
      <w:numFmt w:val="lowerLetter"/>
      <w:lvlText w:val="%1."/>
      <w:lvlJc w:val="left"/>
      <w:pPr>
        <w:ind w:left="1440" w:hanging="360"/>
      </w:p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69" w15:restartNumberingAfterBreak="0">
    <w:nsid w:val="31850477"/>
    <w:multiLevelType w:val="hybridMultilevel"/>
    <w:tmpl w:val="07768AFC"/>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0" w15:restartNumberingAfterBreak="0">
    <w:nsid w:val="333A7776"/>
    <w:multiLevelType w:val="multilevel"/>
    <w:tmpl w:val="59A8EFF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1" w15:restartNumberingAfterBreak="0">
    <w:nsid w:val="3402631F"/>
    <w:multiLevelType w:val="hybridMultilevel"/>
    <w:tmpl w:val="88FA823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2" w15:restartNumberingAfterBreak="0">
    <w:nsid w:val="34421220"/>
    <w:multiLevelType w:val="multilevel"/>
    <w:tmpl w:val="5560D45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3" w15:restartNumberingAfterBreak="0">
    <w:nsid w:val="35274CFB"/>
    <w:multiLevelType w:val="hybridMultilevel"/>
    <w:tmpl w:val="182A7DB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4" w15:restartNumberingAfterBreak="0">
    <w:nsid w:val="3600493B"/>
    <w:multiLevelType w:val="hybridMultilevel"/>
    <w:tmpl w:val="63D4380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5" w15:restartNumberingAfterBreak="0">
    <w:nsid w:val="36B446DC"/>
    <w:multiLevelType w:val="hybridMultilevel"/>
    <w:tmpl w:val="4E92BA22"/>
    <w:lvl w:ilvl="0" w:tplc="3409000F">
      <w:start w:val="1"/>
      <w:numFmt w:val="decimal"/>
      <w:lvlText w:val="%1."/>
      <w:lvlJc w:val="left"/>
      <w:pPr>
        <w:ind w:left="1005" w:hanging="360"/>
      </w:pPr>
    </w:lvl>
    <w:lvl w:ilvl="1" w:tplc="34090019" w:tentative="1">
      <w:start w:val="1"/>
      <w:numFmt w:val="lowerLetter"/>
      <w:lvlText w:val="%2."/>
      <w:lvlJc w:val="left"/>
      <w:pPr>
        <w:ind w:left="1725" w:hanging="360"/>
      </w:pPr>
    </w:lvl>
    <w:lvl w:ilvl="2" w:tplc="3409001B" w:tentative="1">
      <w:start w:val="1"/>
      <w:numFmt w:val="lowerRoman"/>
      <w:lvlText w:val="%3."/>
      <w:lvlJc w:val="right"/>
      <w:pPr>
        <w:ind w:left="2445" w:hanging="180"/>
      </w:pPr>
    </w:lvl>
    <w:lvl w:ilvl="3" w:tplc="3409000F" w:tentative="1">
      <w:start w:val="1"/>
      <w:numFmt w:val="decimal"/>
      <w:lvlText w:val="%4."/>
      <w:lvlJc w:val="left"/>
      <w:pPr>
        <w:ind w:left="3165" w:hanging="360"/>
      </w:pPr>
    </w:lvl>
    <w:lvl w:ilvl="4" w:tplc="34090019" w:tentative="1">
      <w:start w:val="1"/>
      <w:numFmt w:val="lowerLetter"/>
      <w:lvlText w:val="%5."/>
      <w:lvlJc w:val="left"/>
      <w:pPr>
        <w:ind w:left="3885" w:hanging="360"/>
      </w:pPr>
    </w:lvl>
    <w:lvl w:ilvl="5" w:tplc="3409001B" w:tentative="1">
      <w:start w:val="1"/>
      <w:numFmt w:val="lowerRoman"/>
      <w:lvlText w:val="%6."/>
      <w:lvlJc w:val="right"/>
      <w:pPr>
        <w:ind w:left="4605" w:hanging="180"/>
      </w:pPr>
    </w:lvl>
    <w:lvl w:ilvl="6" w:tplc="3409000F" w:tentative="1">
      <w:start w:val="1"/>
      <w:numFmt w:val="decimal"/>
      <w:lvlText w:val="%7."/>
      <w:lvlJc w:val="left"/>
      <w:pPr>
        <w:ind w:left="5325" w:hanging="360"/>
      </w:pPr>
    </w:lvl>
    <w:lvl w:ilvl="7" w:tplc="34090019" w:tentative="1">
      <w:start w:val="1"/>
      <w:numFmt w:val="lowerLetter"/>
      <w:lvlText w:val="%8."/>
      <w:lvlJc w:val="left"/>
      <w:pPr>
        <w:ind w:left="6045" w:hanging="360"/>
      </w:pPr>
    </w:lvl>
    <w:lvl w:ilvl="8" w:tplc="3409001B" w:tentative="1">
      <w:start w:val="1"/>
      <w:numFmt w:val="lowerRoman"/>
      <w:lvlText w:val="%9."/>
      <w:lvlJc w:val="right"/>
      <w:pPr>
        <w:ind w:left="6765" w:hanging="180"/>
      </w:pPr>
    </w:lvl>
  </w:abstractNum>
  <w:abstractNum w:abstractNumId="76" w15:restartNumberingAfterBreak="0">
    <w:nsid w:val="37E16789"/>
    <w:multiLevelType w:val="hybridMultilevel"/>
    <w:tmpl w:val="7598A8D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7" w15:restartNumberingAfterBreak="0">
    <w:nsid w:val="37F85A96"/>
    <w:multiLevelType w:val="hybridMultilevel"/>
    <w:tmpl w:val="F558C13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8" w15:restartNumberingAfterBreak="0">
    <w:nsid w:val="38BB1DFC"/>
    <w:multiLevelType w:val="hybridMultilevel"/>
    <w:tmpl w:val="155496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9" w15:restartNumberingAfterBreak="0">
    <w:nsid w:val="3A283DB2"/>
    <w:multiLevelType w:val="hybridMultilevel"/>
    <w:tmpl w:val="602012BE"/>
    <w:lvl w:ilvl="0" w:tplc="3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A620ACE"/>
    <w:multiLevelType w:val="hybridMultilevel"/>
    <w:tmpl w:val="264A5D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1" w15:restartNumberingAfterBreak="0">
    <w:nsid w:val="3AE828CF"/>
    <w:multiLevelType w:val="hybridMultilevel"/>
    <w:tmpl w:val="B10C9AAC"/>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2" w15:restartNumberingAfterBreak="0">
    <w:nsid w:val="3AEE75C8"/>
    <w:multiLevelType w:val="hybridMultilevel"/>
    <w:tmpl w:val="4036C93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B09155B"/>
    <w:multiLevelType w:val="hybridMultilevel"/>
    <w:tmpl w:val="EF1EDD70"/>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start w:val="1"/>
      <w:numFmt w:val="lowerRoman"/>
      <w:lvlText w:val="%3."/>
      <w:lvlJc w:val="right"/>
      <w:pPr>
        <w:ind w:left="2880" w:hanging="180"/>
      </w:pPr>
    </w:lvl>
    <w:lvl w:ilvl="3" w:tplc="3409000F">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84" w15:restartNumberingAfterBreak="0">
    <w:nsid w:val="3B196869"/>
    <w:multiLevelType w:val="hybridMultilevel"/>
    <w:tmpl w:val="C912366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5" w15:restartNumberingAfterBreak="0">
    <w:nsid w:val="3B487624"/>
    <w:multiLevelType w:val="hybridMultilevel"/>
    <w:tmpl w:val="17B00AB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6" w15:restartNumberingAfterBreak="0">
    <w:nsid w:val="3B893359"/>
    <w:multiLevelType w:val="hybridMultilevel"/>
    <w:tmpl w:val="504A963A"/>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start w:val="1"/>
      <w:numFmt w:val="lowerRoman"/>
      <w:lvlText w:val="%3."/>
      <w:lvlJc w:val="right"/>
      <w:pPr>
        <w:ind w:left="2880" w:hanging="180"/>
      </w:pPr>
    </w:lvl>
    <w:lvl w:ilvl="3" w:tplc="3409000F">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87" w15:restartNumberingAfterBreak="0">
    <w:nsid w:val="3BC81AC7"/>
    <w:multiLevelType w:val="hybridMultilevel"/>
    <w:tmpl w:val="0C76567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8" w15:restartNumberingAfterBreak="0">
    <w:nsid w:val="3C3A4107"/>
    <w:multiLevelType w:val="hybridMultilevel"/>
    <w:tmpl w:val="49ACA660"/>
    <w:lvl w:ilvl="0" w:tplc="FFFFFFFF">
      <w:start w:val="1"/>
      <w:numFmt w:val="lowerLetter"/>
      <w:lvlText w:val="%1."/>
      <w:lvlJc w:val="left"/>
      <w:pPr>
        <w:ind w:left="720" w:hanging="360"/>
      </w:pPr>
    </w:lvl>
    <w:lvl w:ilvl="1" w:tplc="3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CCA6492"/>
    <w:multiLevelType w:val="hybridMultilevel"/>
    <w:tmpl w:val="02CA3E6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0" w15:restartNumberingAfterBreak="0">
    <w:nsid w:val="3E155997"/>
    <w:multiLevelType w:val="multilevel"/>
    <w:tmpl w:val="91364E6E"/>
    <w:lvl w:ilvl="0">
      <w:start w:val="1"/>
      <w:numFmt w:val="decimal"/>
      <w:lvlText w:val="%1."/>
      <w:lvlJc w:val="left"/>
      <w:pPr>
        <w:ind w:left="720" w:hanging="360"/>
      </w:pPr>
    </w:lvl>
    <w:lvl w:ilvl="1">
      <w:start w:val="25"/>
      <w:numFmt w:val="decimal"/>
      <w:isLgl/>
      <w:lvlText w:val="%1.%2"/>
      <w:lvlJc w:val="left"/>
      <w:pPr>
        <w:ind w:left="1815" w:hanging="37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91" w15:restartNumberingAfterBreak="0">
    <w:nsid w:val="3F101BA2"/>
    <w:multiLevelType w:val="multilevel"/>
    <w:tmpl w:val="8B04A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F4F7F2D"/>
    <w:multiLevelType w:val="multilevel"/>
    <w:tmpl w:val="D4F0B83C"/>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3" w15:restartNumberingAfterBreak="0">
    <w:nsid w:val="3FD91E30"/>
    <w:multiLevelType w:val="hybridMultilevel"/>
    <w:tmpl w:val="84D2E8D8"/>
    <w:lvl w:ilvl="0" w:tplc="73BA176E">
      <w:start w:val="1"/>
      <w:numFmt w:val="upperLetter"/>
      <w:lvlText w:val="%1."/>
      <w:lvlJc w:val="left"/>
      <w:pPr>
        <w:ind w:left="360" w:hanging="360"/>
      </w:pPr>
      <w:rPr>
        <w:rFonts w:ascii="Arial" w:hAnsi="Arial" w:cs="Arial" w:hint="default"/>
        <w:color w:val="1F4D78" w:themeColor="accent1" w:themeShade="7F"/>
        <w:sz w:val="24"/>
      </w:rPr>
    </w:lvl>
    <w:lvl w:ilvl="1" w:tplc="3409000F">
      <w:start w:val="1"/>
      <w:numFmt w:val="decimal"/>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4" w15:restartNumberingAfterBreak="0">
    <w:nsid w:val="3FEA2E15"/>
    <w:multiLevelType w:val="hybridMultilevel"/>
    <w:tmpl w:val="A0AC5C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34090001">
      <w:start w:val="1"/>
      <w:numFmt w:val="bullet"/>
      <w:lvlText w:val=""/>
      <w:lvlJc w:val="left"/>
      <w:pPr>
        <w:ind w:left="216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0913EC6"/>
    <w:multiLevelType w:val="hybridMultilevel"/>
    <w:tmpl w:val="E10E6C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6" w15:restartNumberingAfterBreak="0">
    <w:nsid w:val="41C02D89"/>
    <w:multiLevelType w:val="hybridMultilevel"/>
    <w:tmpl w:val="E49CF3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41FF1C45"/>
    <w:multiLevelType w:val="multilevel"/>
    <w:tmpl w:val="635AF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3055028"/>
    <w:multiLevelType w:val="hybridMultilevel"/>
    <w:tmpl w:val="9466976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0F">
      <w:start w:val="1"/>
      <w:numFmt w:val="decimal"/>
      <w:lvlText w:val="%3."/>
      <w:lvlJc w:val="left"/>
      <w:pPr>
        <w:ind w:left="2340" w:hanging="36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9" w15:restartNumberingAfterBreak="0">
    <w:nsid w:val="4377701A"/>
    <w:multiLevelType w:val="hybridMultilevel"/>
    <w:tmpl w:val="4C860E9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0" w15:restartNumberingAfterBreak="0">
    <w:nsid w:val="446C38EC"/>
    <w:multiLevelType w:val="hybridMultilevel"/>
    <w:tmpl w:val="BC1E837E"/>
    <w:lvl w:ilvl="0" w:tplc="34090019">
      <w:start w:val="1"/>
      <w:numFmt w:val="lowerLetter"/>
      <w:lvlText w:val="%1."/>
      <w:lvlJc w:val="left"/>
      <w:pPr>
        <w:ind w:left="1440" w:hanging="360"/>
      </w:pPr>
    </w:lvl>
    <w:lvl w:ilvl="1" w:tplc="34090019">
      <w:start w:val="1"/>
      <w:numFmt w:val="lowerLetter"/>
      <w:lvlText w:val="%2."/>
      <w:lvlJc w:val="left"/>
      <w:pPr>
        <w:ind w:left="2160" w:hanging="360"/>
      </w:pPr>
    </w:lvl>
    <w:lvl w:ilvl="2" w:tplc="DA0CC1C0">
      <w:start w:val="5"/>
      <w:numFmt w:val="upperLetter"/>
      <w:lvlText w:val="%3."/>
      <w:lvlJc w:val="left"/>
      <w:pPr>
        <w:ind w:left="3060" w:hanging="360"/>
      </w:pPr>
      <w:rPr>
        <w:rFonts w:hint="default"/>
        <w:b/>
      </w:r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01" w15:restartNumberingAfterBreak="0">
    <w:nsid w:val="459951D0"/>
    <w:multiLevelType w:val="hybridMultilevel"/>
    <w:tmpl w:val="A7B2C328"/>
    <w:lvl w:ilvl="0" w:tplc="3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6B85714"/>
    <w:multiLevelType w:val="hybridMultilevel"/>
    <w:tmpl w:val="A6AC8A6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3" w15:restartNumberingAfterBreak="0">
    <w:nsid w:val="49D64B16"/>
    <w:multiLevelType w:val="hybridMultilevel"/>
    <w:tmpl w:val="E49CF3F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4" w15:restartNumberingAfterBreak="0">
    <w:nsid w:val="4A696CF0"/>
    <w:multiLevelType w:val="hybridMultilevel"/>
    <w:tmpl w:val="943062AE"/>
    <w:lvl w:ilvl="0" w:tplc="34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4AA309BF"/>
    <w:multiLevelType w:val="hybridMultilevel"/>
    <w:tmpl w:val="3FE48F0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6" w15:restartNumberingAfterBreak="0">
    <w:nsid w:val="4AC35F6E"/>
    <w:multiLevelType w:val="hybridMultilevel"/>
    <w:tmpl w:val="7F4872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ACB18ED"/>
    <w:multiLevelType w:val="multilevel"/>
    <w:tmpl w:val="F0CE9F1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8" w15:restartNumberingAfterBreak="0">
    <w:nsid w:val="4CBC0121"/>
    <w:multiLevelType w:val="hybridMultilevel"/>
    <w:tmpl w:val="11D8F0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9" w15:restartNumberingAfterBreak="0">
    <w:nsid w:val="4D266B8E"/>
    <w:multiLevelType w:val="hybridMultilevel"/>
    <w:tmpl w:val="4036C93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E4B5410"/>
    <w:multiLevelType w:val="multilevel"/>
    <w:tmpl w:val="58B6C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F861FFF"/>
    <w:multiLevelType w:val="hybridMultilevel"/>
    <w:tmpl w:val="BC64C26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2" w15:restartNumberingAfterBreak="0">
    <w:nsid w:val="503A13CB"/>
    <w:multiLevelType w:val="multilevel"/>
    <w:tmpl w:val="99EC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1236E58"/>
    <w:multiLevelType w:val="hybridMultilevel"/>
    <w:tmpl w:val="5D840EEA"/>
    <w:lvl w:ilvl="0" w:tplc="FFFFFFFF">
      <w:start w:val="1"/>
      <w:numFmt w:val="lowerLetter"/>
      <w:lvlText w:val="%1."/>
      <w:lvlJc w:val="left"/>
      <w:pPr>
        <w:ind w:left="720" w:hanging="360"/>
      </w:pPr>
    </w:lvl>
    <w:lvl w:ilvl="1" w:tplc="34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2AD108A"/>
    <w:multiLevelType w:val="hybridMultilevel"/>
    <w:tmpl w:val="8D60201C"/>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4F928D0"/>
    <w:multiLevelType w:val="hybridMultilevel"/>
    <w:tmpl w:val="8C9824C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6" w15:restartNumberingAfterBreak="0">
    <w:nsid w:val="555733A9"/>
    <w:multiLevelType w:val="hybridMultilevel"/>
    <w:tmpl w:val="4036C93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6467CEC"/>
    <w:multiLevelType w:val="hybridMultilevel"/>
    <w:tmpl w:val="01F8F0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8" w15:restartNumberingAfterBreak="0">
    <w:nsid w:val="56F24D46"/>
    <w:multiLevelType w:val="hybridMultilevel"/>
    <w:tmpl w:val="6610CDE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9" w15:restartNumberingAfterBreak="0">
    <w:nsid w:val="572F6C63"/>
    <w:multiLevelType w:val="multilevel"/>
    <w:tmpl w:val="BAEC6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85870C9"/>
    <w:multiLevelType w:val="multilevel"/>
    <w:tmpl w:val="D478C1E2"/>
    <w:lvl w:ilvl="0">
      <w:start w:val="1"/>
      <w:numFmt w:val="decimal"/>
      <w:lvlText w:val="%1."/>
      <w:lvlJc w:val="left"/>
      <w:pPr>
        <w:ind w:left="720" w:hanging="360"/>
      </w:pPr>
    </w:lvl>
    <w:lvl w:ilvl="1">
      <w:start w:val="1"/>
      <w:numFmt w:val="lowerLetter"/>
      <w:lvlText w:val="%2."/>
      <w:lvlJc w:val="left"/>
      <w:pPr>
        <w:ind w:left="1800" w:hanging="360"/>
      </w:p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21" w15:restartNumberingAfterBreak="0">
    <w:nsid w:val="58591E4F"/>
    <w:multiLevelType w:val="hybridMultilevel"/>
    <w:tmpl w:val="F6B656E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2" w15:restartNumberingAfterBreak="0">
    <w:nsid w:val="586A1DCE"/>
    <w:multiLevelType w:val="hybridMultilevel"/>
    <w:tmpl w:val="29A4CB8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3" w15:restartNumberingAfterBreak="0">
    <w:nsid w:val="5996130A"/>
    <w:multiLevelType w:val="hybridMultilevel"/>
    <w:tmpl w:val="5468817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4" w15:restartNumberingAfterBreak="0">
    <w:nsid w:val="5AA705E8"/>
    <w:multiLevelType w:val="hybridMultilevel"/>
    <w:tmpl w:val="8C5AD916"/>
    <w:lvl w:ilvl="0" w:tplc="3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B9831EC"/>
    <w:multiLevelType w:val="hybridMultilevel"/>
    <w:tmpl w:val="5F54A00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6" w15:restartNumberingAfterBreak="0">
    <w:nsid w:val="5BA931E1"/>
    <w:multiLevelType w:val="hybridMultilevel"/>
    <w:tmpl w:val="776832C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7" w15:restartNumberingAfterBreak="0">
    <w:nsid w:val="5CFF6671"/>
    <w:multiLevelType w:val="hybridMultilevel"/>
    <w:tmpl w:val="CC64B34E"/>
    <w:lvl w:ilvl="0" w:tplc="34090013">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8" w15:restartNumberingAfterBreak="0">
    <w:nsid w:val="5FC70DCC"/>
    <w:multiLevelType w:val="hybridMultilevel"/>
    <w:tmpl w:val="05725BA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9" w15:restartNumberingAfterBreak="0">
    <w:nsid w:val="5FF5001D"/>
    <w:multiLevelType w:val="hybridMultilevel"/>
    <w:tmpl w:val="7EF4BF6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0" w15:restartNumberingAfterBreak="0">
    <w:nsid w:val="62286492"/>
    <w:multiLevelType w:val="hybridMultilevel"/>
    <w:tmpl w:val="E41EF2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1" w15:restartNumberingAfterBreak="0">
    <w:nsid w:val="63673708"/>
    <w:multiLevelType w:val="hybridMultilevel"/>
    <w:tmpl w:val="4036C93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4D1790A"/>
    <w:multiLevelType w:val="hybridMultilevel"/>
    <w:tmpl w:val="A43ABF64"/>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3" w15:restartNumberingAfterBreak="0">
    <w:nsid w:val="6524556D"/>
    <w:multiLevelType w:val="hybridMultilevel"/>
    <w:tmpl w:val="F91C69F6"/>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4" w15:restartNumberingAfterBreak="0">
    <w:nsid w:val="65C91DD0"/>
    <w:multiLevelType w:val="hybridMultilevel"/>
    <w:tmpl w:val="B9E648F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5" w15:restartNumberingAfterBreak="0">
    <w:nsid w:val="660A5160"/>
    <w:multiLevelType w:val="hybridMultilevel"/>
    <w:tmpl w:val="0F6C11D6"/>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6" w15:restartNumberingAfterBreak="0">
    <w:nsid w:val="669E7FF2"/>
    <w:multiLevelType w:val="hybridMultilevel"/>
    <w:tmpl w:val="6E14897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7" w15:restartNumberingAfterBreak="0">
    <w:nsid w:val="670A4603"/>
    <w:multiLevelType w:val="hybridMultilevel"/>
    <w:tmpl w:val="2C9A9260"/>
    <w:lvl w:ilvl="0" w:tplc="3409000F">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38" w15:restartNumberingAfterBreak="0">
    <w:nsid w:val="6724281D"/>
    <w:multiLevelType w:val="multilevel"/>
    <w:tmpl w:val="157C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74B042F"/>
    <w:multiLevelType w:val="hybridMultilevel"/>
    <w:tmpl w:val="45BE137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0" w15:restartNumberingAfterBreak="0">
    <w:nsid w:val="67D402CF"/>
    <w:multiLevelType w:val="hybridMultilevel"/>
    <w:tmpl w:val="EB8CF5D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1" w15:restartNumberingAfterBreak="0">
    <w:nsid w:val="694A0279"/>
    <w:multiLevelType w:val="hybridMultilevel"/>
    <w:tmpl w:val="88F477B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2" w15:restartNumberingAfterBreak="0">
    <w:nsid w:val="698E3333"/>
    <w:multiLevelType w:val="hybridMultilevel"/>
    <w:tmpl w:val="9FA2709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3" w15:restartNumberingAfterBreak="0">
    <w:nsid w:val="6C2D3CED"/>
    <w:multiLevelType w:val="hybridMultilevel"/>
    <w:tmpl w:val="E5C8B8E2"/>
    <w:lvl w:ilvl="0" w:tplc="3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D5511EA"/>
    <w:multiLevelType w:val="hybridMultilevel"/>
    <w:tmpl w:val="E5C427E4"/>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5" w15:restartNumberingAfterBreak="0">
    <w:nsid w:val="6DD005F6"/>
    <w:multiLevelType w:val="hybridMultilevel"/>
    <w:tmpl w:val="BBCAC8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6" w15:restartNumberingAfterBreak="0">
    <w:nsid w:val="6E0E6112"/>
    <w:multiLevelType w:val="hybridMultilevel"/>
    <w:tmpl w:val="67CC65F4"/>
    <w:lvl w:ilvl="0" w:tplc="34090013">
      <w:start w:val="1"/>
      <w:numFmt w:val="upperRoman"/>
      <w:lvlText w:val="%1."/>
      <w:lvlJc w:val="right"/>
      <w:pPr>
        <w:ind w:left="2160" w:hanging="360"/>
      </w:pPr>
      <w:rPr>
        <w:rFonts w:hint="default"/>
      </w:rPr>
    </w:lvl>
    <w:lvl w:ilvl="1" w:tplc="34090003">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47" w15:restartNumberingAfterBreak="0">
    <w:nsid w:val="6E423906"/>
    <w:multiLevelType w:val="hybridMultilevel"/>
    <w:tmpl w:val="31DAC02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8" w15:restartNumberingAfterBreak="0">
    <w:nsid w:val="707A580C"/>
    <w:multiLevelType w:val="hybridMultilevel"/>
    <w:tmpl w:val="9118DF0C"/>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9" w15:restartNumberingAfterBreak="0">
    <w:nsid w:val="717310E4"/>
    <w:multiLevelType w:val="hybridMultilevel"/>
    <w:tmpl w:val="9FA270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18310D4"/>
    <w:multiLevelType w:val="hybridMultilevel"/>
    <w:tmpl w:val="8F1A6FD0"/>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1" w15:restartNumberingAfterBreak="0">
    <w:nsid w:val="72E50E54"/>
    <w:multiLevelType w:val="hybridMultilevel"/>
    <w:tmpl w:val="43FC719A"/>
    <w:lvl w:ilvl="0" w:tplc="34090013">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2" w15:restartNumberingAfterBreak="0">
    <w:nsid w:val="72FC00BD"/>
    <w:multiLevelType w:val="hybridMultilevel"/>
    <w:tmpl w:val="4C7A3E46"/>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53" w15:restartNumberingAfterBreak="0">
    <w:nsid w:val="735A08B9"/>
    <w:multiLevelType w:val="hybridMultilevel"/>
    <w:tmpl w:val="39C49BA4"/>
    <w:lvl w:ilvl="0" w:tplc="FFFFFFFF">
      <w:start w:val="1"/>
      <w:numFmt w:val="upperLetter"/>
      <w:lvlText w:val="%1."/>
      <w:lvlJc w:val="left"/>
      <w:pPr>
        <w:ind w:left="360" w:hanging="360"/>
      </w:pPr>
      <w:rPr>
        <w:rFonts w:ascii="Arial" w:hAnsi="Arial" w:cs="Arial" w:hint="default"/>
        <w:color w:val="1F4D78" w:themeColor="accent1" w:themeShade="7F"/>
        <w:sz w:val="24"/>
      </w:rPr>
    </w:lvl>
    <w:lvl w:ilvl="1" w:tplc="FFFFFFFF">
      <w:start w:val="1"/>
      <w:numFmt w:val="decimal"/>
      <w:lvlText w:val="%2."/>
      <w:lvlJc w:val="left"/>
      <w:pPr>
        <w:ind w:left="1080" w:hanging="360"/>
      </w:pPr>
    </w:lvl>
    <w:lvl w:ilvl="2" w:tplc="3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74F077FA"/>
    <w:multiLevelType w:val="hybridMultilevel"/>
    <w:tmpl w:val="E2242EB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5" w15:restartNumberingAfterBreak="0">
    <w:nsid w:val="77BA5E76"/>
    <w:multiLevelType w:val="hybridMultilevel"/>
    <w:tmpl w:val="243C84C4"/>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start w:val="1"/>
      <w:numFmt w:val="lowerRoman"/>
      <w:lvlText w:val="%3."/>
      <w:lvlJc w:val="right"/>
      <w:pPr>
        <w:ind w:left="2880" w:hanging="180"/>
      </w:pPr>
    </w:lvl>
    <w:lvl w:ilvl="3" w:tplc="3409000F">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56" w15:restartNumberingAfterBreak="0">
    <w:nsid w:val="77D31AF2"/>
    <w:multiLevelType w:val="hybridMultilevel"/>
    <w:tmpl w:val="DAEC22C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7" w15:restartNumberingAfterBreak="0">
    <w:nsid w:val="787275CA"/>
    <w:multiLevelType w:val="hybridMultilevel"/>
    <w:tmpl w:val="8A4870D2"/>
    <w:lvl w:ilvl="0" w:tplc="4EE63D2E">
      <w:start w:val="15"/>
      <w:numFmt w:val="decimal"/>
      <w:lvlText w:val="%1."/>
      <w:lvlJc w:val="left"/>
      <w:pPr>
        <w:ind w:left="725" w:hanging="360"/>
      </w:pPr>
      <w:rPr>
        <w:rFonts w:hint="default"/>
      </w:rPr>
    </w:lvl>
    <w:lvl w:ilvl="1" w:tplc="34090019" w:tentative="1">
      <w:start w:val="1"/>
      <w:numFmt w:val="lowerLetter"/>
      <w:lvlText w:val="%2."/>
      <w:lvlJc w:val="left"/>
      <w:pPr>
        <w:ind w:left="1445" w:hanging="360"/>
      </w:pPr>
    </w:lvl>
    <w:lvl w:ilvl="2" w:tplc="3409001B" w:tentative="1">
      <w:start w:val="1"/>
      <w:numFmt w:val="lowerRoman"/>
      <w:lvlText w:val="%3."/>
      <w:lvlJc w:val="right"/>
      <w:pPr>
        <w:ind w:left="2165" w:hanging="180"/>
      </w:pPr>
    </w:lvl>
    <w:lvl w:ilvl="3" w:tplc="3409000F" w:tentative="1">
      <w:start w:val="1"/>
      <w:numFmt w:val="decimal"/>
      <w:lvlText w:val="%4."/>
      <w:lvlJc w:val="left"/>
      <w:pPr>
        <w:ind w:left="2885" w:hanging="360"/>
      </w:pPr>
    </w:lvl>
    <w:lvl w:ilvl="4" w:tplc="34090019" w:tentative="1">
      <w:start w:val="1"/>
      <w:numFmt w:val="lowerLetter"/>
      <w:lvlText w:val="%5."/>
      <w:lvlJc w:val="left"/>
      <w:pPr>
        <w:ind w:left="3605" w:hanging="360"/>
      </w:pPr>
    </w:lvl>
    <w:lvl w:ilvl="5" w:tplc="3409001B" w:tentative="1">
      <w:start w:val="1"/>
      <w:numFmt w:val="lowerRoman"/>
      <w:lvlText w:val="%6."/>
      <w:lvlJc w:val="right"/>
      <w:pPr>
        <w:ind w:left="4325" w:hanging="180"/>
      </w:pPr>
    </w:lvl>
    <w:lvl w:ilvl="6" w:tplc="3409000F" w:tentative="1">
      <w:start w:val="1"/>
      <w:numFmt w:val="decimal"/>
      <w:lvlText w:val="%7."/>
      <w:lvlJc w:val="left"/>
      <w:pPr>
        <w:ind w:left="5045" w:hanging="360"/>
      </w:pPr>
    </w:lvl>
    <w:lvl w:ilvl="7" w:tplc="34090019" w:tentative="1">
      <w:start w:val="1"/>
      <w:numFmt w:val="lowerLetter"/>
      <w:lvlText w:val="%8."/>
      <w:lvlJc w:val="left"/>
      <w:pPr>
        <w:ind w:left="5765" w:hanging="360"/>
      </w:pPr>
    </w:lvl>
    <w:lvl w:ilvl="8" w:tplc="3409001B" w:tentative="1">
      <w:start w:val="1"/>
      <w:numFmt w:val="lowerRoman"/>
      <w:lvlText w:val="%9."/>
      <w:lvlJc w:val="right"/>
      <w:pPr>
        <w:ind w:left="6485" w:hanging="180"/>
      </w:pPr>
    </w:lvl>
  </w:abstractNum>
  <w:abstractNum w:abstractNumId="158" w15:restartNumberingAfterBreak="0">
    <w:nsid w:val="78AD4FD0"/>
    <w:multiLevelType w:val="hybridMultilevel"/>
    <w:tmpl w:val="5298F38A"/>
    <w:lvl w:ilvl="0" w:tplc="9BE406C6">
      <w:start w:val="1"/>
      <w:numFmt w:val="decimal"/>
      <w:lvlText w:val="%1."/>
      <w:lvlJc w:val="left"/>
      <w:pPr>
        <w:ind w:left="725" w:hanging="360"/>
      </w:pPr>
      <w:rPr>
        <w:rFonts w:hint="default"/>
      </w:rPr>
    </w:lvl>
    <w:lvl w:ilvl="1" w:tplc="34090019" w:tentative="1">
      <w:start w:val="1"/>
      <w:numFmt w:val="lowerLetter"/>
      <w:lvlText w:val="%2."/>
      <w:lvlJc w:val="left"/>
      <w:pPr>
        <w:ind w:left="1445" w:hanging="360"/>
      </w:pPr>
    </w:lvl>
    <w:lvl w:ilvl="2" w:tplc="3409001B" w:tentative="1">
      <w:start w:val="1"/>
      <w:numFmt w:val="lowerRoman"/>
      <w:lvlText w:val="%3."/>
      <w:lvlJc w:val="right"/>
      <w:pPr>
        <w:ind w:left="2165" w:hanging="180"/>
      </w:pPr>
    </w:lvl>
    <w:lvl w:ilvl="3" w:tplc="3409000F" w:tentative="1">
      <w:start w:val="1"/>
      <w:numFmt w:val="decimal"/>
      <w:lvlText w:val="%4."/>
      <w:lvlJc w:val="left"/>
      <w:pPr>
        <w:ind w:left="2885" w:hanging="360"/>
      </w:pPr>
    </w:lvl>
    <w:lvl w:ilvl="4" w:tplc="34090019" w:tentative="1">
      <w:start w:val="1"/>
      <w:numFmt w:val="lowerLetter"/>
      <w:lvlText w:val="%5."/>
      <w:lvlJc w:val="left"/>
      <w:pPr>
        <w:ind w:left="3605" w:hanging="360"/>
      </w:pPr>
    </w:lvl>
    <w:lvl w:ilvl="5" w:tplc="3409001B" w:tentative="1">
      <w:start w:val="1"/>
      <w:numFmt w:val="lowerRoman"/>
      <w:lvlText w:val="%6."/>
      <w:lvlJc w:val="right"/>
      <w:pPr>
        <w:ind w:left="4325" w:hanging="180"/>
      </w:pPr>
    </w:lvl>
    <w:lvl w:ilvl="6" w:tplc="3409000F" w:tentative="1">
      <w:start w:val="1"/>
      <w:numFmt w:val="decimal"/>
      <w:lvlText w:val="%7."/>
      <w:lvlJc w:val="left"/>
      <w:pPr>
        <w:ind w:left="5045" w:hanging="360"/>
      </w:pPr>
    </w:lvl>
    <w:lvl w:ilvl="7" w:tplc="34090019" w:tentative="1">
      <w:start w:val="1"/>
      <w:numFmt w:val="lowerLetter"/>
      <w:lvlText w:val="%8."/>
      <w:lvlJc w:val="left"/>
      <w:pPr>
        <w:ind w:left="5765" w:hanging="360"/>
      </w:pPr>
    </w:lvl>
    <w:lvl w:ilvl="8" w:tplc="3409001B" w:tentative="1">
      <w:start w:val="1"/>
      <w:numFmt w:val="lowerRoman"/>
      <w:lvlText w:val="%9."/>
      <w:lvlJc w:val="right"/>
      <w:pPr>
        <w:ind w:left="6485" w:hanging="180"/>
      </w:pPr>
    </w:lvl>
  </w:abstractNum>
  <w:abstractNum w:abstractNumId="159" w15:restartNumberingAfterBreak="0">
    <w:nsid w:val="79A619DD"/>
    <w:multiLevelType w:val="hybridMultilevel"/>
    <w:tmpl w:val="B588AF0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0" w15:restartNumberingAfterBreak="0">
    <w:nsid w:val="7AA73148"/>
    <w:multiLevelType w:val="hybridMultilevel"/>
    <w:tmpl w:val="B810C418"/>
    <w:lvl w:ilvl="0" w:tplc="34090019">
      <w:start w:val="1"/>
      <w:numFmt w:val="lowerLetter"/>
      <w:lvlText w:val="%1."/>
      <w:lvlJc w:val="left"/>
      <w:pPr>
        <w:ind w:left="1440" w:hanging="360"/>
      </w:pPr>
    </w:lvl>
    <w:lvl w:ilvl="1" w:tplc="34090019">
      <w:start w:val="1"/>
      <w:numFmt w:val="lowerLetter"/>
      <w:lvlText w:val="%2."/>
      <w:lvlJc w:val="left"/>
      <w:pPr>
        <w:ind w:left="2160" w:hanging="360"/>
      </w:pPr>
    </w:lvl>
    <w:lvl w:ilvl="2" w:tplc="3409001B">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61" w15:restartNumberingAfterBreak="0">
    <w:nsid w:val="7AD51C65"/>
    <w:multiLevelType w:val="hybridMultilevel"/>
    <w:tmpl w:val="BFA6D16E"/>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AD62611"/>
    <w:multiLevelType w:val="hybridMultilevel"/>
    <w:tmpl w:val="4148B4F2"/>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AD63A41"/>
    <w:multiLevelType w:val="hybridMultilevel"/>
    <w:tmpl w:val="FCFAC868"/>
    <w:lvl w:ilvl="0" w:tplc="3409000F">
      <w:start w:val="1"/>
      <w:numFmt w:val="decimal"/>
      <w:lvlText w:val="%1."/>
      <w:lvlJc w:val="left"/>
      <w:pPr>
        <w:ind w:left="2751" w:hanging="360"/>
      </w:pPr>
    </w:lvl>
    <w:lvl w:ilvl="1" w:tplc="34090019" w:tentative="1">
      <w:start w:val="1"/>
      <w:numFmt w:val="lowerLetter"/>
      <w:lvlText w:val="%2."/>
      <w:lvlJc w:val="left"/>
      <w:pPr>
        <w:ind w:left="3471" w:hanging="360"/>
      </w:pPr>
    </w:lvl>
    <w:lvl w:ilvl="2" w:tplc="3409001B" w:tentative="1">
      <w:start w:val="1"/>
      <w:numFmt w:val="lowerRoman"/>
      <w:lvlText w:val="%3."/>
      <w:lvlJc w:val="right"/>
      <w:pPr>
        <w:ind w:left="4191" w:hanging="180"/>
      </w:pPr>
    </w:lvl>
    <w:lvl w:ilvl="3" w:tplc="3409000F" w:tentative="1">
      <w:start w:val="1"/>
      <w:numFmt w:val="decimal"/>
      <w:lvlText w:val="%4."/>
      <w:lvlJc w:val="left"/>
      <w:pPr>
        <w:ind w:left="4911" w:hanging="360"/>
      </w:pPr>
    </w:lvl>
    <w:lvl w:ilvl="4" w:tplc="34090019" w:tentative="1">
      <w:start w:val="1"/>
      <w:numFmt w:val="lowerLetter"/>
      <w:lvlText w:val="%5."/>
      <w:lvlJc w:val="left"/>
      <w:pPr>
        <w:ind w:left="5631" w:hanging="360"/>
      </w:pPr>
    </w:lvl>
    <w:lvl w:ilvl="5" w:tplc="3409001B" w:tentative="1">
      <w:start w:val="1"/>
      <w:numFmt w:val="lowerRoman"/>
      <w:lvlText w:val="%6."/>
      <w:lvlJc w:val="right"/>
      <w:pPr>
        <w:ind w:left="6351" w:hanging="180"/>
      </w:pPr>
    </w:lvl>
    <w:lvl w:ilvl="6" w:tplc="3409000F" w:tentative="1">
      <w:start w:val="1"/>
      <w:numFmt w:val="decimal"/>
      <w:lvlText w:val="%7."/>
      <w:lvlJc w:val="left"/>
      <w:pPr>
        <w:ind w:left="7071" w:hanging="360"/>
      </w:pPr>
    </w:lvl>
    <w:lvl w:ilvl="7" w:tplc="34090019" w:tentative="1">
      <w:start w:val="1"/>
      <w:numFmt w:val="lowerLetter"/>
      <w:lvlText w:val="%8."/>
      <w:lvlJc w:val="left"/>
      <w:pPr>
        <w:ind w:left="7791" w:hanging="360"/>
      </w:pPr>
    </w:lvl>
    <w:lvl w:ilvl="8" w:tplc="3409001B" w:tentative="1">
      <w:start w:val="1"/>
      <w:numFmt w:val="lowerRoman"/>
      <w:lvlText w:val="%9."/>
      <w:lvlJc w:val="right"/>
      <w:pPr>
        <w:ind w:left="8511" w:hanging="180"/>
      </w:pPr>
    </w:lvl>
  </w:abstractNum>
  <w:abstractNum w:abstractNumId="164" w15:restartNumberingAfterBreak="0">
    <w:nsid w:val="7AE33C6C"/>
    <w:multiLevelType w:val="multilevel"/>
    <w:tmpl w:val="635E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BE849EA"/>
    <w:multiLevelType w:val="hybridMultilevel"/>
    <w:tmpl w:val="AC34F6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6" w15:restartNumberingAfterBreak="0">
    <w:nsid w:val="7D03280B"/>
    <w:multiLevelType w:val="hybridMultilevel"/>
    <w:tmpl w:val="C5943F40"/>
    <w:lvl w:ilvl="0" w:tplc="3409000F">
      <w:start w:val="1"/>
      <w:numFmt w:val="decimal"/>
      <w:lvlText w:val="%1."/>
      <w:lvlJc w:val="left"/>
      <w:pPr>
        <w:ind w:left="1080" w:hanging="360"/>
      </w:pPr>
    </w:lvl>
    <w:lvl w:ilvl="1" w:tplc="34090019" w:tentative="1">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7" w15:restartNumberingAfterBreak="0">
    <w:nsid w:val="7E222412"/>
    <w:multiLevelType w:val="hybridMultilevel"/>
    <w:tmpl w:val="4036C93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EC47AA6"/>
    <w:multiLevelType w:val="hybridMultilevel"/>
    <w:tmpl w:val="E4E6F7CE"/>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638727706">
    <w:abstractNumId w:val="59"/>
  </w:num>
  <w:num w:numId="2" w16cid:durableId="139856913">
    <w:abstractNumId w:val="133"/>
  </w:num>
  <w:num w:numId="3" w16cid:durableId="1513299450">
    <w:abstractNumId w:val="13"/>
  </w:num>
  <w:num w:numId="4" w16cid:durableId="1653675075">
    <w:abstractNumId w:val="60"/>
  </w:num>
  <w:num w:numId="5" w16cid:durableId="1533957643">
    <w:abstractNumId w:val="127"/>
  </w:num>
  <w:num w:numId="6" w16cid:durableId="1880630372">
    <w:abstractNumId w:val="20"/>
  </w:num>
  <w:num w:numId="7" w16cid:durableId="1102647353">
    <w:abstractNumId w:val="6"/>
  </w:num>
  <w:num w:numId="8" w16cid:durableId="587468178">
    <w:abstractNumId w:val="25"/>
  </w:num>
  <w:num w:numId="9" w16cid:durableId="1308777279">
    <w:abstractNumId w:val="56"/>
  </w:num>
  <w:num w:numId="10" w16cid:durableId="2146310318">
    <w:abstractNumId w:val="100"/>
  </w:num>
  <w:num w:numId="11" w16cid:durableId="1992098667">
    <w:abstractNumId w:val="152"/>
  </w:num>
  <w:num w:numId="12" w16cid:durableId="1994337552">
    <w:abstractNumId w:val="34"/>
  </w:num>
  <w:num w:numId="13" w16cid:durableId="1064061243">
    <w:abstractNumId w:val="68"/>
  </w:num>
  <w:num w:numId="14" w16cid:durableId="1015154124">
    <w:abstractNumId w:val="33"/>
  </w:num>
  <w:num w:numId="15" w16cid:durableId="1905682529">
    <w:abstractNumId w:val="52"/>
  </w:num>
  <w:num w:numId="16" w16cid:durableId="1823616190">
    <w:abstractNumId w:val="77"/>
  </w:num>
  <w:num w:numId="17" w16cid:durableId="19015830">
    <w:abstractNumId w:val="98"/>
  </w:num>
  <w:num w:numId="18" w16cid:durableId="698510733">
    <w:abstractNumId w:val="163"/>
  </w:num>
  <w:num w:numId="19" w16cid:durableId="361708717">
    <w:abstractNumId w:val="144"/>
  </w:num>
  <w:num w:numId="20" w16cid:durableId="1357199781">
    <w:abstractNumId w:val="78"/>
  </w:num>
  <w:num w:numId="21" w16cid:durableId="1628899484">
    <w:abstractNumId w:val="154"/>
  </w:num>
  <w:num w:numId="22" w16cid:durableId="1161970119">
    <w:abstractNumId w:val="85"/>
  </w:num>
  <w:num w:numId="23" w16cid:durableId="1809591964">
    <w:abstractNumId w:val="99"/>
  </w:num>
  <w:num w:numId="24" w16cid:durableId="222496551">
    <w:abstractNumId w:val="51"/>
  </w:num>
  <w:num w:numId="25" w16cid:durableId="1360818000">
    <w:abstractNumId w:val="39"/>
  </w:num>
  <w:num w:numId="26" w16cid:durableId="674310131">
    <w:abstractNumId w:val="118"/>
  </w:num>
  <w:num w:numId="27" w16cid:durableId="725567783">
    <w:abstractNumId w:val="67"/>
  </w:num>
  <w:num w:numId="28" w16cid:durableId="262497778">
    <w:abstractNumId w:val="79"/>
  </w:num>
  <w:num w:numId="29" w16cid:durableId="1767841143">
    <w:abstractNumId w:val="37"/>
  </w:num>
  <w:num w:numId="30" w16cid:durableId="237982283">
    <w:abstractNumId w:val="116"/>
  </w:num>
  <w:num w:numId="31" w16cid:durableId="1379671749">
    <w:abstractNumId w:val="9"/>
  </w:num>
  <w:num w:numId="32" w16cid:durableId="1245139396">
    <w:abstractNumId w:val="82"/>
  </w:num>
  <w:num w:numId="33" w16cid:durableId="2087803305">
    <w:abstractNumId w:val="109"/>
  </w:num>
  <w:num w:numId="34" w16cid:durableId="1554854486">
    <w:abstractNumId w:val="131"/>
  </w:num>
  <w:num w:numId="35" w16cid:durableId="2004356690">
    <w:abstractNumId w:val="167"/>
  </w:num>
  <w:num w:numId="36" w16cid:durableId="2022776388">
    <w:abstractNumId w:val="117"/>
  </w:num>
  <w:num w:numId="37" w16cid:durableId="1402866798">
    <w:abstractNumId w:val="165"/>
  </w:num>
  <w:num w:numId="38" w16cid:durableId="1341204196">
    <w:abstractNumId w:val="15"/>
  </w:num>
  <w:num w:numId="39" w16cid:durableId="1896769258">
    <w:abstractNumId w:val="140"/>
  </w:num>
  <w:num w:numId="40" w16cid:durableId="1512454973">
    <w:abstractNumId w:val="71"/>
  </w:num>
  <w:num w:numId="41" w16cid:durableId="111675177">
    <w:abstractNumId w:val="113"/>
  </w:num>
  <w:num w:numId="42" w16cid:durableId="293144164">
    <w:abstractNumId w:val="134"/>
  </w:num>
  <w:num w:numId="43" w16cid:durableId="143356655">
    <w:abstractNumId w:val="36"/>
  </w:num>
  <w:num w:numId="44" w16cid:durableId="877165730">
    <w:abstractNumId w:val="50"/>
  </w:num>
  <w:num w:numId="45" w16cid:durableId="530147840">
    <w:abstractNumId w:val="141"/>
  </w:num>
  <w:num w:numId="46" w16cid:durableId="1960602873">
    <w:abstractNumId w:val="103"/>
  </w:num>
  <w:num w:numId="47" w16cid:durableId="563226905">
    <w:abstractNumId w:val="96"/>
  </w:num>
  <w:num w:numId="48" w16cid:durableId="1495603697">
    <w:abstractNumId w:val="110"/>
  </w:num>
  <w:num w:numId="49" w16cid:durableId="1855148006">
    <w:abstractNumId w:val="107"/>
  </w:num>
  <w:num w:numId="50" w16cid:durableId="1247694540">
    <w:abstractNumId w:val="70"/>
  </w:num>
  <w:num w:numId="51" w16cid:durableId="656542389">
    <w:abstractNumId w:val="92"/>
  </w:num>
  <w:num w:numId="52" w16cid:durableId="814835134">
    <w:abstractNumId w:val="150"/>
  </w:num>
  <w:num w:numId="53" w16cid:durableId="2112160792">
    <w:abstractNumId w:val="5"/>
  </w:num>
  <w:num w:numId="54" w16cid:durableId="1787891803">
    <w:abstractNumId w:val="75"/>
  </w:num>
  <w:num w:numId="55" w16cid:durableId="543950771">
    <w:abstractNumId w:val="12"/>
  </w:num>
  <w:num w:numId="56" w16cid:durableId="14623246">
    <w:abstractNumId w:val="28"/>
  </w:num>
  <w:num w:numId="57" w16cid:durableId="521668350">
    <w:abstractNumId w:val="58"/>
  </w:num>
  <w:num w:numId="58" w16cid:durableId="1959946701">
    <w:abstractNumId w:val="93"/>
  </w:num>
  <w:num w:numId="59" w16cid:durableId="445008184">
    <w:abstractNumId w:val="72"/>
  </w:num>
  <w:num w:numId="60" w16cid:durableId="187110384">
    <w:abstractNumId w:val="11"/>
  </w:num>
  <w:num w:numId="61" w16cid:durableId="24603012">
    <w:abstractNumId w:val="108"/>
  </w:num>
  <w:num w:numId="62" w16cid:durableId="1422947551">
    <w:abstractNumId w:val="137"/>
  </w:num>
  <w:num w:numId="63" w16cid:durableId="689916683">
    <w:abstractNumId w:val="61"/>
  </w:num>
  <w:num w:numId="64" w16cid:durableId="1211921188">
    <w:abstractNumId w:val="160"/>
  </w:num>
  <w:num w:numId="65" w16cid:durableId="1182666943">
    <w:abstractNumId w:val="44"/>
  </w:num>
  <w:num w:numId="66" w16cid:durableId="272399854">
    <w:abstractNumId w:val="146"/>
  </w:num>
  <w:num w:numId="67" w16cid:durableId="772894645">
    <w:abstractNumId w:val="111"/>
  </w:num>
  <w:num w:numId="68" w16cid:durableId="247277940">
    <w:abstractNumId w:val="22"/>
  </w:num>
  <w:num w:numId="69" w16cid:durableId="915672361">
    <w:abstractNumId w:val="90"/>
  </w:num>
  <w:num w:numId="70" w16cid:durableId="617296185">
    <w:abstractNumId w:val="120"/>
  </w:num>
  <w:num w:numId="71" w16cid:durableId="794912471">
    <w:abstractNumId w:val="21"/>
  </w:num>
  <w:num w:numId="72" w16cid:durableId="237442381">
    <w:abstractNumId w:val="142"/>
  </w:num>
  <w:num w:numId="73" w16cid:durableId="521356556">
    <w:abstractNumId w:val="149"/>
  </w:num>
  <w:num w:numId="74" w16cid:durableId="710956383">
    <w:abstractNumId w:val="130"/>
  </w:num>
  <w:num w:numId="75" w16cid:durableId="185141005">
    <w:abstractNumId w:val="95"/>
  </w:num>
  <w:num w:numId="76" w16cid:durableId="405032846">
    <w:abstractNumId w:val="64"/>
  </w:num>
  <w:num w:numId="77" w16cid:durableId="2121140087">
    <w:abstractNumId w:val="10"/>
  </w:num>
  <w:num w:numId="78" w16cid:durableId="664941780">
    <w:abstractNumId w:val="122"/>
  </w:num>
  <w:num w:numId="79" w16cid:durableId="1218972787">
    <w:abstractNumId w:val="81"/>
  </w:num>
  <w:num w:numId="80" w16cid:durableId="807161469">
    <w:abstractNumId w:val="139"/>
  </w:num>
  <w:num w:numId="81" w16cid:durableId="1547833669">
    <w:abstractNumId w:val="47"/>
  </w:num>
  <w:num w:numId="82" w16cid:durableId="1706862">
    <w:abstractNumId w:val="53"/>
  </w:num>
  <w:num w:numId="83" w16cid:durableId="259459667">
    <w:abstractNumId w:val="94"/>
  </w:num>
  <w:num w:numId="84" w16cid:durableId="1806779127">
    <w:abstractNumId w:val="80"/>
  </w:num>
  <w:num w:numId="85" w16cid:durableId="1095906617">
    <w:abstractNumId w:val="153"/>
  </w:num>
  <w:num w:numId="86" w16cid:durableId="1376585455">
    <w:abstractNumId w:val="83"/>
  </w:num>
  <w:num w:numId="87" w16cid:durableId="685330386">
    <w:abstractNumId w:val="155"/>
  </w:num>
  <w:num w:numId="88" w16cid:durableId="344751313">
    <w:abstractNumId w:val="86"/>
  </w:num>
  <w:num w:numId="89" w16cid:durableId="81876837">
    <w:abstractNumId w:val="166"/>
  </w:num>
  <w:num w:numId="90" w16cid:durableId="1285774952">
    <w:abstractNumId w:val="159"/>
  </w:num>
  <w:num w:numId="91" w16cid:durableId="719980209">
    <w:abstractNumId w:val="125"/>
  </w:num>
  <w:num w:numId="92" w16cid:durableId="64839463">
    <w:abstractNumId w:val="30"/>
  </w:num>
  <w:num w:numId="93" w16cid:durableId="508178073">
    <w:abstractNumId w:val="143"/>
  </w:num>
  <w:num w:numId="94" w16cid:durableId="2071466232">
    <w:abstractNumId w:val="65"/>
  </w:num>
  <w:num w:numId="95" w16cid:durableId="1109621040">
    <w:abstractNumId w:val="16"/>
  </w:num>
  <w:num w:numId="96" w16cid:durableId="110050600">
    <w:abstractNumId w:val="129"/>
  </w:num>
  <w:num w:numId="97" w16cid:durableId="1196889504">
    <w:abstractNumId w:val="124"/>
  </w:num>
  <w:num w:numId="98" w16cid:durableId="1298682520">
    <w:abstractNumId w:val="101"/>
  </w:num>
  <w:num w:numId="99" w16cid:durableId="2085225847">
    <w:abstractNumId w:val="42"/>
  </w:num>
  <w:num w:numId="100" w16cid:durableId="1747264875">
    <w:abstractNumId w:val="151"/>
  </w:num>
  <w:num w:numId="101" w16cid:durableId="1818565199">
    <w:abstractNumId w:val="2"/>
  </w:num>
  <w:num w:numId="102" w16cid:durableId="1693459225">
    <w:abstractNumId w:val="43"/>
  </w:num>
  <w:num w:numId="103" w16cid:durableId="191966668">
    <w:abstractNumId w:val="162"/>
  </w:num>
  <w:num w:numId="104" w16cid:durableId="1002010603">
    <w:abstractNumId w:val="114"/>
  </w:num>
  <w:num w:numId="105" w16cid:durableId="48505914">
    <w:abstractNumId w:val="49"/>
  </w:num>
  <w:num w:numId="106" w16cid:durableId="747196296">
    <w:abstractNumId w:val="123"/>
  </w:num>
  <w:num w:numId="107" w16cid:durableId="1549953791">
    <w:abstractNumId w:val="26"/>
  </w:num>
  <w:num w:numId="108" w16cid:durableId="2105570801">
    <w:abstractNumId w:val="161"/>
  </w:num>
  <w:num w:numId="109" w16cid:durableId="1084955019">
    <w:abstractNumId w:val="8"/>
  </w:num>
  <w:num w:numId="110" w16cid:durableId="43723417">
    <w:abstractNumId w:val="31"/>
  </w:num>
  <w:num w:numId="111" w16cid:durableId="97020878">
    <w:abstractNumId w:val="138"/>
  </w:num>
  <w:num w:numId="112" w16cid:durableId="1175917111">
    <w:abstractNumId w:val="18"/>
  </w:num>
  <w:num w:numId="113" w16cid:durableId="564025701">
    <w:abstractNumId w:val="164"/>
  </w:num>
  <w:num w:numId="114" w16cid:durableId="47539721">
    <w:abstractNumId w:val="76"/>
  </w:num>
  <w:num w:numId="115" w16cid:durableId="2076662606">
    <w:abstractNumId w:val="24"/>
  </w:num>
  <w:num w:numId="116" w16cid:durableId="1570529707">
    <w:abstractNumId w:val="23"/>
  </w:num>
  <w:num w:numId="117" w16cid:durableId="2061055320">
    <w:abstractNumId w:val="38"/>
  </w:num>
  <w:num w:numId="118" w16cid:durableId="1522546284">
    <w:abstractNumId w:val="19"/>
  </w:num>
  <w:num w:numId="119" w16cid:durableId="1578325778">
    <w:abstractNumId w:val="88"/>
  </w:num>
  <w:num w:numId="120" w16cid:durableId="1158349941">
    <w:abstractNumId w:val="48"/>
  </w:num>
  <w:num w:numId="121" w16cid:durableId="587235310">
    <w:abstractNumId w:val="62"/>
  </w:num>
  <w:num w:numId="122" w16cid:durableId="171145700">
    <w:abstractNumId w:val="29"/>
  </w:num>
  <w:num w:numId="123" w16cid:durableId="1925917663">
    <w:abstractNumId w:val="105"/>
  </w:num>
  <w:num w:numId="124" w16cid:durableId="694961965">
    <w:abstractNumId w:val="91"/>
  </w:num>
  <w:num w:numId="125" w16cid:durableId="1531339000">
    <w:abstractNumId w:val="97"/>
  </w:num>
  <w:num w:numId="126" w16cid:durableId="741945816">
    <w:abstractNumId w:val="112"/>
  </w:num>
  <w:num w:numId="127" w16cid:durableId="1531913262">
    <w:abstractNumId w:val="84"/>
  </w:num>
  <w:num w:numId="128" w16cid:durableId="714736328">
    <w:abstractNumId w:val="119"/>
  </w:num>
  <w:num w:numId="129" w16cid:durableId="534122081">
    <w:abstractNumId w:val="115"/>
  </w:num>
  <w:num w:numId="130" w16cid:durableId="1831218026">
    <w:abstractNumId w:val="102"/>
  </w:num>
  <w:num w:numId="131" w16cid:durableId="235818726">
    <w:abstractNumId w:val="46"/>
  </w:num>
  <w:num w:numId="132" w16cid:durableId="40908030">
    <w:abstractNumId w:val="63"/>
  </w:num>
  <w:num w:numId="133" w16cid:durableId="805393364">
    <w:abstractNumId w:val="73"/>
  </w:num>
  <w:num w:numId="134" w16cid:durableId="18701914">
    <w:abstractNumId w:val="147"/>
  </w:num>
  <w:num w:numId="135" w16cid:durableId="968247108">
    <w:abstractNumId w:val="74"/>
  </w:num>
  <w:num w:numId="136" w16cid:durableId="1197810204">
    <w:abstractNumId w:val="158"/>
  </w:num>
  <w:num w:numId="137" w16cid:durableId="295843674">
    <w:abstractNumId w:val="157"/>
  </w:num>
  <w:num w:numId="138" w16cid:durableId="894464975">
    <w:abstractNumId w:val="40"/>
  </w:num>
  <w:num w:numId="139" w16cid:durableId="347677947">
    <w:abstractNumId w:val="148"/>
  </w:num>
  <w:num w:numId="140" w16cid:durableId="1206722893">
    <w:abstractNumId w:val="106"/>
  </w:num>
  <w:num w:numId="141" w16cid:durableId="5719068">
    <w:abstractNumId w:val="4"/>
  </w:num>
  <w:num w:numId="142" w16cid:durableId="223488909">
    <w:abstractNumId w:val="168"/>
  </w:num>
  <w:num w:numId="143" w16cid:durableId="1898472338">
    <w:abstractNumId w:val="17"/>
  </w:num>
  <w:num w:numId="144" w16cid:durableId="2056344030">
    <w:abstractNumId w:val="135"/>
  </w:num>
  <w:num w:numId="145" w16cid:durableId="1470171314">
    <w:abstractNumId w:val="121"/>
  </w:num>
  <w:num w:numId="146" w16cid:durableId="1001590632">
    <w:abstractNumId w:val="57"/>
  </w:num>
  <w:num w:numId="147" w16cid:durableId="1522620020">
    <w:abstractNumId w:val="156"/>
  </w:num>
  <w:num w:numId="148" w16cid:durableId="1434474600">
    <w:abstractNumId w:val="126"/>
  </w:num>
  <w:num w:numId="149" w16cid:durableId="1121143576">
    <w:abstractNumId w:val="41"/>
  </w:num>
  <w:num w:numId="150" w16cid:durableId="745609253">
    <w:abstractNumId w:val="1"/>
  </w:num>
  <w:num w:numId="151" w16cid:durableId="1063409677">
    <w:abstractNumId w:val="54"/>
  </w:num>
  <w:num w:numId="152" w16cid:durableId="775708351">
    <w:abstractNumId w:val="0"/>
  </w:num>
  <w:num w:numId="153" w16cid:durableId="920529432">
    <w:abstractNumId w:val="45"/>
  </w:num>
  <w:num w:numId="154" w16cid:durableId="1878278115">
    <w:abstractNumId w:val="35"/>
  </w:num>
  <w:num w:numId="155" w16cid:durableId="276984820">
    <w:abstractNumId w:val="32"/>
  </w:num>
  <w:num w:numId="156" w16cid:durableId="224682772">
    <w:abstractNumId w:val="104"/>
  </w:num>
  <w:num w:numId="157" w16cid:durableId="1631547237">
    <w:abstractNumId w:val="87"/>
  </w:num>
  <w:num w:numId="158" w16cid:durableId="1530336826">
    <w:abstractNumId w:val="128"/>
  </w:num>
  <w:num w:numId="159" w16cid:durableId="172378290">
    <w:abstractNumId w:val="7"/>
  </w:num>
  <w:num w:numId="160" w16cid:durableId="1200894769">
    <w:abstractNumId w:val="55"/>
  </w:num>
  <w:num w:numId="161" w16cid:durableId="1887447255">
    <w:abstractNumId w:val="145"/>
  </w:num>
  <w:num w:numId="162" w16cid:durableId="1520853935">
    <w:abstractNumId w:val="14"/>
  </w:num>
  <w:num w:numId="163" w16cid:durableId="731777231">
    <w:abstractNumId w:val="27"/>
  </w:num>
  <w:num w:numId="164" w16cid:durableId="1445617914">
    <w:abstractNumId w:val="66"/>
  </w:num>
  <w:num w:numId="165" w16cid:durableId="2068336426">
    <w:abstractNumId w:val="69"/>
  </w:num>
  <w:num w:numId="166" w16cid:durableId="1616011756">
    <w:abstractNumId w:val="132"/>
  </w:num>
  <w:num w:numId="167" w16cid:durableId="859204704">
    <w:abstractNumId w:val="136"/>
  </w:num>
  <w:num w:numId="168" w16cid:durableId="468792211">
    <w:abstractNumId w:val="89"/>
  </w:num>
  <w:num w:numId="169" w16cid:durableId="8283228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536"/>
    <w:rsid w:val="00001E4F"/>
    <w:rsid w:val="0000285C"/>
    <w:rsid w:val="0000316D"/>
    <w:rsid w:val="00003CB8"/>
    <w:rsid w:val="000043D8"/>
    <w:rsid w:val="000045D5"/>
    <w:rsid w:val="00004732"/>
    <w:rsid w:val="00004C33"/>
    <w:rsid w:val="000076A2"/>
    <w:rsid w:val="000077AF"/>
    <w:rsid w:val="0001129F"/>
    <w:rsid w:val="000120A2"/>
    <w:rsid w:val="00013D64"/>
    <w:rsid w:val="00013FF8"/>
    <w:rsid w:val="00014FA4"/>
    <w:rsid w:val="00015BFE"/>
    <w:rsid w:val="000167A5"/>
    <w:rsid w:val="00016CA0"/>
    <w:rsid w:val="000171F4"/>
    <w:rsid w:val="00021185"/>
    <w:rsid w:val="00021799"/>
    <w:rsid w:val="00021B8B"/>
    <w:rsid w:val="000222C4"/>
    <w:rsid w:val="00022B34"/>
    <w:rsid w:val="000234E8"/>
    <w:rsid w:val="00024239"/>
    <w:rsid w:val="0002568D"/>
    <w:rsid w:val="000275EF"/>
    <w:rsid w:val="000300ED"/>
    <w:rsid w:val="0003047E"/>
    <w:rsid w:val="0003065D"/>
    <w:rsid w:val="00031811"/>
    <w:rsid w:val="00032A32"/>
    <w:rsid w:val="00032AE6"/>
    <w:rsid w:val="00033127"/>
    <w:rsid w:val="0003326D"/>
    <w:rsid w:val="000343F4"/>
    <w:rsid w:val="00036960"/>
    <w:rsid w:val="00037811"/>
    <w:rsid w:val="00037D7F"/>
    <w:rsid w:val="00040A44"/>
    <w:rsid w:val="00041C1E"/>
    <w:rsid w:val="00042530"/>
    <w:rsid w:val="00043677"/>
    <w:rsid w:val="000437AF"/>
    <w:rsid w:val="000450C0"/>
    <w:rsid w:val="0004733E"/>
    <w:rsid w:val="00050495"/>
    <w:rsid w:val="0005113D"/>
    <w:rsid w:val="00053B82"/>
    <w:rsid w:val="00053FCD"/>
    <w:rsid w:val="0005514A"/>
    <w:rsid w:val="00056456"/>
    <w:rsid w:val="00060A12"/>
    <w:rsid w:val="00060E1D"/>
    <w:rsid w:val="0006143C"/>
    <w:rsid w:val="00066095"/>
    <w:rsid w:val="00066768"/>
    <w:rsid w:val="00066DC3"/>
    <w:rsid w:val="00066E21"/>
    <w:rsid w:val="00066EE8"/>
    <w:rsid w:val="00067679"/>
    <w:rsid w:val="00070143"/>
    <w:rsid w:val="00070472"/>
    <w:rsid w:val="00071C83"/>
    <w:rsid w:val="00072235"/>
    <w:rsid w:val="00072B01"/>
    <w:rsid w:val="00073367"/>
    <w:rsid w:val="000736AC"/>
    <w:rsid w:val="00074381"/>
    <w:rsid w:val="000746EA"/>
    <w:rsid w:val="00075913"/>
    <w:rsid w:val="00075BAD"/>
    <w:rsid w:val="00080496"/>
    <w:rsid w:val="00081E26"/>
    <w:rsid w:val="00081EFB"/>
    <w:rsid w:val="0008209A"/>
    <w:rsid w:val="0008214E"/>
    <w:rsid w:val="0008221C"/>
    <w:rsid w:val="000825F0"/>
    <w:rsid w:val="00082AA4"/>
    <w:rsid w:val="00082B61"/>
    <w:rsid w:val="00082ED5"/>
    <w:rsid w:val="000830B7"/>
    <w:rsid w:val="00084729"/>
    <w:rsid w:val="00085161"/>
    <w:rsid w:val="000868A0"/>
    <w:rsid w:val="00086C67"/>
    <w:rsid w:val="00087630"/>
    <w:rsid w:val="000877C4"/>
    <w:rsid w:val="00090BBC"/>
    <w:rsid w:val="0009108C"/>
    <w:rsid w:val="0009129E"/>
    <w:rsid w:val="00091398"/>
    <w:rsid w:val="00092A17"/>
    <w:rsid w:val="0009338F"/>
    <w:rsid w:val="000934D7"/>
    <w:rsid w:val="000964B8"/>
    <w:rsid w:val="000970EF"/>
    <w:rsid w:val="0009782D"/>
    <w:rsid w:val="00097A9C"/>
    <w:rsid w:val="000A0242"/>
    <w:rsid w:val="000A089C"/>
    <w:rsid w:val="000A17EA"/>
    <w:rsid w:val="000A21A6"/>
    <w:rsid w:val="000A26A3"/>
    <w:rsid w:val="000A38B6"/>
    <w:rsid w:val="000A3A78"/>
    <w:rsid w:val="000A445C"/>
    <w:rsid w:val="000A497C"/>
    <w:rsid w:val="000A659B"/>
    <w:rsid w:val="000A6D8D"/>
    <w:rsid w:val="000A7C84"/>
    <w:rsid w:val="000B2E07"/>
    <w:rsid w:val="000B44FC"/>
    <w:rsid w:val="000B5A9C"/>
    <w:rsid w:val="000B60AD"/>
    <w:rsid w:val="000B73A3"/>
    <w:rsid w:val="000B7960"/>
    <w:rsid w:val="000B7F04"/>
    <w:rsid w:val="000C002F"/>
    <w:rsid w:val="000C1475"/>
    <w:rsid w:val="000C1F48"/>
    <w:rsid w:val="000C232E"/>
    <w:rsid w:val="000C2375"/>
    <w:rsid w:val="000C2A5B"/>
    <w:rsid w:val="000C2FE6"/>
    <w:rsid w:val="000C30D3"/>
    <w:rsid w:val="000C4777"/>
    <w:rsid w:val="000C4B81"/>
    <w:rsid w:val="000C696D"/>
    <w:rsid w:val="000D116E"/>
    <w:rsid w:val="000D1578"/>
    <w:rsid w:val="000D1EF5"/>
    <w:rsid w:val="000D232C"/>
    <w:rsid w:val="000D2E5F"/>
    <w:rsid w:val="000D3755"/>
    <w:rsid w:val="000D4493"/>
    <w:rsid w:val="000D4561"/>
    <w:rsid w:val="000D47BA"/>
    <w:rsid w:val="000D57DC"/>
    <w:rsid w:val="000D5DE5"/>
    <w:rsid w:val="000D6331"/>
    <w:rsid w:val="000D7C57"/>
    <w:rsid w:val="000D7E31"/>
    <w:rsid w:val="000E1267"/>
    <w:rsid w:val="000E18EA"/>
    <w:rsid w:val="000E33D7"/>
    <w:rsid w:val="000E4060"/>
    <w:rsid w:val="000E4AF4"/>
    <w:rsid w:val="000E5D64"/>
    <w:rsid w:val="000E6DBF"/>
    <w:rsid w:val="000E77A9"/>
    <w:rsid w:val="000F02FA"/>
    <w:rsid w:val="000F0BD3"/>
    <w:rsid w:val="000F10F8"/>
    <w:rsid w:val="000F3F8B"/>
    <w:rsid w:val="000F40CC"/>
    <w:rsid w:val="000F69F9"/>
    <w:rsid w:val="000F6EA8"/>
    <w:rsid w:val="000F747A"/>
    <w:rsid w:val="000F75CB"/>
    <w:rsid w:val="000F7BA9"/>
    <w:rsid w:val="000F7E8D"/>
    <w:rsid w:val="00100424"/>
    <w:rsid w:val="00101D46"/>
    <w:rsid w:val="0010426D"/>
    <w:rsid w:val="001065BD"/>
    <w:rsid w:val="00106E43"/>
    <w:rsid w:val="0011055B"/>
    <w:rsid w:val="00111DB1"/>
    <w:rsid w:val="00113599"/>
    <w:rsid w:val="00113AA0"/>
    <w:rsid w:val="00113DDD"/>
    <w:rsid w:val="001155AB"/>
    <w:rsid w:val="00117883"/>
    <w:rsid w:val="001178A5"/>
    <w:rsid w:val="00117D5B"/>
    <w:rsid w:val="0012044D"/>
    <w:rsid w:val="00120F00"/>
    <w:rsid w:val="00121598"/>
    <w:rsid w:val="00122490"/>
    <w:rsid w:val="001235AF"/>
    <w:rsid w:val="00123CBA"/>
    <w:rsid w:val="00124FA2"/>
    <w:rsid w:val="001256C3"/>
    <w:rsid w:val="001256E6"/>
    <w:rsid w:val="00127392"/>
    <w:rsid w:val="001276DA"/>
    <w:rsid w:val="00127F71"/>
    <w:rsid w:val="00132030"/>
    <w:rsid w:val="001329B8"/>
    <w:rsid w:val="00132A4C"/>
    <w:rsid w:val="00132F53"/>
    <w:rsid w:val="00133D46"/>
    <w:rsid w:val="0013508A"/>
    <w:rsid w:val="00135AAB"/>
    <w:rsid w:val="00136CDD"/>
    <w:rsid w:val="0013755C"/>
    <w:rsid w:val="001405C0"/>
    <w:rsid w:val="00140970"/>
    <w:rsid w:val="001412EB"/>
    <w:rsid w:val="0014308D"/>
    <w:rsid w:val="001434D9"/>
    <w:rsid w:val="00143DA6"/>
    <w:rsid w:val="001440B2"/>
    <w:rsid w:val="0014691F"/>
    <w:rsid w:val="00146B66"/>
    <w:rsid w:val="00147026"/>
    <w:rsid w:val="00150101"/>
    <w:rsid w:val="00150803"/>
    <w:rsid w:val="00150D5B"/>
    <w:rsid w:val="00150FFE"/>
    <w:rsid w:val="001514B3"/>
    <w:rsid w:val="0015195D"/>
    <w:rsid w:val="0015280E"/>
    <w:rsid w:val="00153557"/>
    <w:rsid w:val="00154026"/>
    <w:rsid w:val="0015403B"/>
    <w:rsid w:val="00154A91"/>
    <w:rsid w:val="0015505E"/>
    <w:rsid w:val="00156481"/>
    <w:rsid w:val="00161AC6"/>
    <w:rsid w:val="00161AF6"/>
    <w:rsid w:val="00163A27"/>
    <w:rsid w:val="00163F64"/>
    <w:rsid w:val="0016402E"/>
    <w:rsid w:val="00164427"/>
    <w:rsid w:val="0016630B"/>
    <w:rsid w:val="00166913"/>
    <w:rsid w:val="00166C6A"/>
    <w:rsid w:val="001676A6"/>
    <w:rsid w:val="00167D14"/>
    <w:rsid w:val="00167EB9"/>
    <w:rsid w:val="00171F65"/>
    <w:rsid w:val="00172543"/>
    <w:rsid w:val="00172565"/>
    <w:rsid w:val="00172CC1"/>
    <w:rsid w:val="00173826"/>
    <w:rsid w:val="00173827"/>
    <w:rsid w:val="00173FEB"/>
    <w:rsid w:val="00174F1D"/>
    <w:rsid w:val="0017644B"/>
    <w:rsid w:val="00176C1C"/>
    <w:rsid w:val="001813BC"/>
    <w:rsid w:val="001821BB"/>
    <w:rsid w:val="001823C3"/>
    <w:rsid w:val="00182CCC"/>
    <w:rsid w:val="0018308E"/>
    <w:rsid w:val="001835AC"/>
    <w:rsid w:val="00186C62"/>
    <w:rsid w:val="0018749E"/>
    <w:rsid w:val="001879BD"/>
    <w:rsid w:val="001906D3"/>
    <w:rsid w:val="00191374"/>
    <w:rsid w:val="001917E3"/>
    <w:rsid w:val="001917EB"/>
    <w:rsid w:val="00192165"/>
    <w:rsid w:val="00192D78"/>
    <w:rsid w:val="00194177"/>
    <w:rsid w:val="001947F4"/>
    <w:rsid w:val="00194A24"/>
    <w:rsid w:val="00195CB3"/>
    <w:rsid w:val="00195DA8"/>
    <w:rsid w:val="00196A9C"/>
    <w:rsid w:val="0019739D"/>
    <w:rsid w:val="00197521"/>
    <w:rsid w:val="00197BA1"/>
    <w:rsid w:val="00197F62"/>
    <w:rsid w:val="001A1A92"/>
    <w:rsid w:val="001A1D8B"/>
    <w:rsid w:val="001A270F"/>
    <w:rsid w:val="001A28D5"/>
    <w:rsid w:val="001A2A3C"/>
    <w:rsid w:val="001A36A4"/>
    <w:rsid w:val="001B1BBD"/>
    <w:rsid w:val="001B1D75"/>
    <w:rsid w:val="001B470E"/>
    <w:rsid w:val="001B52D7"/>
    <w:rsid w:val="001B5EB8"/>
    <w:rsid w:val="001B7787"/>
    <w:rsid w:val="001B7B82"/>
    <w:rsid w:val="001C0FA2"/>
    <w:rsid w:val="001C1163"/>
    <w:rsid w:val="001C2D34"/>
    <w:rsid w:val="001C34C4"/>
    <w:rsid w:val="001C436E"/>
    <w:rsid w:val="001C5DCD"/>
    <w:rsid w:val="001C607E"/>
    <w:rsid w:val="001C632B"/>
    <w:rsid w:val="001C7938"/>
    <w:rsid w:val="001D15E7"/>
    <w:rsid w:val="001D2437"/>
    <w:rsid w:val="001D30FB"/>
    <w:rsid w:val="001D33E7"/>
    <w:rsid w:val="001D4A5D"/>
    <w:rsid w:val="001D4E24"/>
    <w:rsid w:val="001E14C9"/>
    <w:rsid w:val="001E155F"/>
    <w:rsid w:val="001E1699"/>
    <w:rsid w:val="001E1FB0"/>
    <w:rsid w:val="001E32E5"/>
    <w:rsid w:val="001E38C3"/>
    <w:rsid w:val="001E5D4C"/>
    <w:rsid w:val="001E61A5"/>
    <w:rsid w:val="001E7353"/>
    <w:rsid w:val="001E799D"/>
    <w:rsid w:val="001E7C65"/>
    <w:rsid w:val="001E7EB7"/>
    <w:rsid w:val="001F1D63"/>
    <w:rsid w:val="001F34C5"/>
    <w:rsid w:val="001F403F"/>
    <w:rsid w:val="001F49BB"/>
    <w:rsid w:val="001F4D28"/>
    <w:rsid w:val="001F5748"/>
    <w:rsid w:val="001F5B55"/>
    <w:rsid w:val="001F5CFE"/>
    <w:rsid w:val="001F66C4"/>
    <w:rsid w:val="001F6929"/>
    <w:rsid w:val="001F78A8"/>
    <w:rsid w:val="001F78AE"/>
    <w:rsid w:val="001F7F0E"/>
    <w:rsid w:val="002004DF"/>
    <w:rsid w:val="00202157"/>
    <w:rsid w:val="00203A37"/>
    <w:rsid w:val="00205996"/>
    <w:rsid w:val="00207182"/>
    <w:rsid w:val="0020778D"/>
    <w:rsid w:val="00210799"/>
    <w:rsid w:val="00210F36"/>
    <w:rsid w:val="00211F74"/>
    <w:rsid w:val="0021260D"/>
    <w:rsid w:val="00212D89"/>
    <w:rsid w:val="00213AA5"/>
    <w:rsid w:val="00214EC3"/>
    <w:rsid w:val="00215B24"/>
    <w:rsid w:val="00216C2F"/>
    <w:rsid w:val="00216E6A"/>
    <w:rsid w:val="00216ED8"/>
    <w:rsid w:val="0021701D"/>
    <w:rsid w:val="00217D40"/>
    <w:rsid w:val="00220786"/>
    <w:rsid w:val="0022208F"/>
    <w:rsid w:val="00222561"/>
    <w:rsid w:val="00223EC4"/>
    <w:rsid w:val="00223F54"/>
    <w:rsid w:val="002241F0"/>
    <w:rsid w:val="002244B4"/>
    <w:rsid w:val="00224F85"/>
    <w:rsid w:val="00225270"/>
    <w:rsid w:val="0022560C"/>
    <w:rsid w:val="00226114"/>
    <w:rsid w:val="0022726B"/>
    <w:rsid w:val="00227B05"/>
    <w:rsid w:val="00227ED9"/>
    <w:rsid w:val="00230A75"/>
    <w:rsid w:val="00230D21"/>
    <w:rsid w:val="00231052"/>
    <w:rsid w:val="00232A50"/>
    <w:rsid w:val="00232C90"/>
    <w:rsid w:val="00236C8E"/>
    <w:rsid w:val="00237E78"/>
    <w:rsid w:val="00240BCB"/>
    <w:rsid w:val="0024380F"/>
    <w:rsid w:val="00246FB8"/>
    <w:rsid w:val="00247160"/>
    <w:rsid w:val="00247AF2"/>
    <w:rsid w:val="002501E3"/>
    <w:rsid w:val="00253A8C"/>
    <w:rsid w:val="00253FD4"/>
    <w:rsid w:val="002547AE"/>
    <w:rsid w:val="00255BA2"/>
    <w:rsid w:val="00256178"/>
    <w:rsid w:val="0025665F"/>
    <w:rsid w:val="00256C33"/>
    <w:rsid w:val="00256F7A"/>
    <w:rsid w:val="0025735A"/>
    <w:rsid w:val="0026089F"/>
    <w:rsid w:val="00260A78"/>
    <w:rsid w:val="00260B82"/>
    <w:rsid w:val="00260DDB"/>
    <w:rsid w:val="00262656"/>
    <w:rsid w:val="00265053"/>
    <w:rsid w:val="002656D0"/>
    <w:rsid w:val="002676C9"/>
    <w:rsid w:val="002706E4"/>
    <w:rsid w:val="002718EF"/>
    <w:rsid w:val="00271912"/>
    <w:rsid w:val="002733B0"/>
    <w:rsid w:val="002755AA"/>
    <w:rsid w:val="00275D57"/>
    <w:rsid w:val="002760F3"/>
    <w:rsid w:val="0027677C"/>
    <w:rsid w:val="00277688"/>
    <w:rsid w:val="00280AD1"/>
    <w:rsid w:val="00280EE0"/>
    <w:rsid w:val="00280F9E"/>
    <w:rsid w:val="002832D5"/>
    <w:rsid w:val="00283A10"/>
    <w:rsid w:val="00284743"/>
    <w:rsid w:val="00284BFC"/>
    <w:rsid w:val="002856DA"/>
    <w:rsid w:val="002864D9"/>
    <w:rsid w:val="00286CD5"/>
    <w:rsid w:val="00290F56"/>
    <w:rsid w:val="00291542"/>
    <w:rsid w:val="00291713"/>
    <w:rsid w:val="00291CE8"/>
    <w:rsid w:val="002922D3"/>
    <w:rsid w:val="00293107"/>
    <w:rsid w:val="00293DB6"/>
    <w:rsid w:val="00294266"/>
    <w:rsid w:val="00296002"/>
    <w:rsid w:val="002972C7"/>
    <w:rsid w:val="002A02DB"/>
    <w:rsid w:val="002A09AD"/>
    <w:rsid w:val="002A0B09"/>
    <w:rsid w:val="002A142B"/>
    <w:rsid w:val="002A17C2"/>
    <w:rsid w:val="002A1E7D"/>
    <w:rsid w:val="002A217A"/>
    <w:rsid w:val="002A2583"/>
    <w:rsid w:val="002A33B2"/>
    <w:rsid w:val="002A3C38"/>
    <w:rsid w:val="002A46D9"/>
    <w:rsid w:val="002A4E5A"/>
    <w:rsid w:val="002A52DF"/>
    <w:rsid w:val="002A5491"/>
    <w:rsid w:val="002A592D"/>
    <w:rsid w:val="002A5FDB"/>
    <w:rsid w:val="002A6D0D"/>
    <w:rsid w:val="002A71C3"/>
    <w:rsid w:val="002A7347"/>
    <w:rsid w:val="002A753C"/>
    <w:rsid w:val="002A7ACB"/>
    <w:rsid w:val="002B1558"/>
    <w:rsid w:val="002B1578"/>
    <w:rsid w:val="002B1E9C"/>
    <w:rsid w:val="002B27D5"/>
    <w:rsid w:val="002B2CC9"/>
    <w:rsid w:val="002B2FF4"/>
    <w:rsid w:val="002B3BBF"/>
    <w:rsid w:val="002B5402"/>
    <w:rsid w:val="002B65B5"/>
    <w:rsid w:val="002B6D96"/>
    <w:rsid w:val="002B6DC3"/>
    <w:rsid w:val="002B787F"/>
    <w:rsid w:val="002C02E0"/>
    <w:rsid w:val="002C0989"/>
    <w:rsid w:val="002C0A5E"/>
    <w:rsid w:val="002C0B3B"/>
    <w:rsid w:val="002C165A"/>
    <w:rsid w:val="002C2612"/>
    <w:rsid w:val="002C482B"/>
    <w:rsid w:val="002C5022"/>
    <w:rsid w:val="002C5C73"/>
    <w:rsid w:val="002C6FAD"/>
    <w:rsid w:val="002D0B78"/>
    <w:rsid w:val="002D1C23"/>
    <w:rsid w:val="002D292C"/>
    <w:rsid w:val="002D3079"/>
    <w:rsid w:val="002D3BC5"/>
    <w:rsid w:val="002D417B"/>
    <w:rsid w:val="002D7341"/>
    <w:rsid w:val="002E0637"/>
    <w:rsid w:val="002E1D1F"/>
    <w:rsid w:val="002E1E76"/>
    <w:rsid w:val="002E25D7"/>
    <w:rsid w:val="002E2AEE"/>
    <w:rsid w:val="002E2CC1"/>
    <w:rsid w:val="002E2D88"/>
    <w:rsid w:val="002E472A"/>
    <w:rsid w:val="002E482B"/>
    <w:rsid w:val="002E4F6A"/>
    <w:rsid w:val="002E5144"/>
    <w:rsid w:val="002E5CC1"/>
    <w:rsid w:val="002E6296"/>
    <w:rsid w:val="002E640C"/>
    <w:rsid w:val="002E65A1"/>
    <w:rsid w:val="002E668D"/>
    <w:rsid w:val="002E775E"/>
    <w:rsid w:val="002E77C5"/>
    <w:rsid w:val="002F12C3"/>
    <w:rsid w:val="002F138F"/>
    <w:rsid w:val="002F2488"/>
    <w:rsid w:val="002F2721"/>
    <w:rsid w:val="002F293B"/>
    <w:rsid w:val="002F4B8C"/>
    <w:rsid w:val="002F5214"/>
    <w:rsid w:val="002F5F35"/>
    <w:rsid w:val="002F5FED"/>
    <w:rsid w:val="002F62C8"/>
    <w:rsid w:val="002F6468"/>
    <w:rsid w:val="002F7354"/>
    <w:rsid w:val="003006DF"/>
    <w:rsid w:val="00301E7B"/>
    <w:rsid w:val="00302FE4"/>
    <w:rsid w:val="00303020"/>
    <w:rsid w:val="00303410"/>
    <w:rsid w:val="00304723"/>
    <w:rsid w:val="00304A8D"/>
    <w:rsid w:val="003050A0"/>
    <w:rsid w:val="00305AFF"/>
    <w:rsid w:val="00305E15"/>
    <w:rsid w:val="00306EB0"/>
    <w:rsid w:val="003071B9"/>
    <w:rsid w:val="0030778B"/>
    <w:rsid w:val="00307A81"/>
    <w:rsid w:val="00307DB1"/>
    <w:rsid w:val="003102E7"/>
    <w:rsid w:val="0031066F"/>
    <w:rsid w:val="003114C6"/>
    <w:rsid w:val="00312457"/>
    <w:rsid w:val="003127FA"/>
    <w:rsid w:val="00313A7B"/>
    <w:rsid w:val="00313CE7"/>
    <w:rsid w:val="0031442B"/>
    <w:rsid w:val="003150FD"/>
    <w:rsid w:val="00315223"/>
    <w:rsid w:val="00317D75"/>
    <w:rsid w:val="003223ED"/>
    <w:rsid w:val="0032544A"/>
    <w:rsid w:val="00325BB2"/>
    <w:rsid w:val="00326B18"/>
    <w:rsid w:val="003273E1"/>
    <w:rsid w:val="00330401"/>
    <w:rsid w:val="00331751"/>
    <w:rsid w:val="003326BE"/>
    <w:rsid w:val="00334041"/>
    <w:rsid w:val="00334082"/>
    <w:rsid w:val="00334F7F"/>
    <w:rsid w:val="0033612E"/>
    <w:rsid w:val="00336766"/>
    <w:rsid w:val="00336964"/>
    <w:rsid w:val="0033697A"/>
    <w:rsid w:val="00337BAD"/>
    <w:rsid w:val="00342986"/>
    <w:rsid w:val="00342A4D"/>
    <w:rsid w:val="00343CE7"/>
    <w:rsid w:val="00346369"/>
    <w:rsid w:val="00346625"/>
    <w:rsid w:val="00346974"/>
    <w:rsid w:val="00347B8F"/>
    <w:rsid w:val="003502DF"/>
    <w:rsid w:val="00351116"/>
    <w:rsid w:val="00351981"/>
    <w:rsid w:val="00351A1F"/>
    <w:rsid w:val="00351AF1"/>
    <w:rsid w:val="00351C43"/>
    <w:rsid w:val="00351F53"/>
    <w:rsid w:val="00353E7D"/>
    <w:rsid w:val="0035595E"/>
    <w:rsid w:val="00355CE4"/>
    <w:rsid w:val="0035795C"/>
    <w:rsid w:val="00357D4F"/>
    <w:rsid w:val="00357F8F"/>
    <w:rsid w:val="003606FD"/>
    <w:rsid w:val="00361EDF"/>
    <w:rsid w:val="00362025"/>
    <w:rsid w:val="00362477"/>
    <w:rsid w:val="00362AAC"/>
    <w:rsid w:val="00362B58"/>
    <w:rsid w:val="003634B0"/>
    <w:rsid w:val="00364BBC"/>
    <w:rsid w:val="00364EA8"/>
    <w:rsid w:val="00365D7D"/>
    <w:rsid w:val="00366928"/>
    <w:rsid w:val="00367849"/>
    <w:rsid w:val="003679DC"/>
    <w:rsid w:val="00370A25"/>
    <w:rsid w:val="00370ED0"/>
    <w:rsid w:val="0037125B"/>
    <w:rsid w:val="00371FD0"/>
    <w:rsid w:val="00372256"/>
    <w:rsid w:val="00372ED9"/>
    <w:rsid w:val="00373481"/>
    <w:rsid w:val="003740F5"/>
    <w:rsid w:val="00374C78"/>
    <w:rsid w:val="00375124"/>
    <w:rsid w:val="00375F50"/>
    <w:rsid w:val="00376150"/>
    <w:rsid w:val="003763F5"/>
    <w:rsid w:val="0037655B"/>
    <w:rsid w:val="00376CA6"/>
    <w:rsid w:val="0037708E"/>
    <w:rsid w:val="00377E38"/>
    <w:rsid w:val="003809D3"/>
    <w:rsid w:val="00380AF3"/>
    <w:rsid w:val="00380BF6"/>
    <w:rsid w:val="00381206"/>
    <w:rsid w:val="00381BBC"/>
    <w:rsid w:val="00382F63"/>
    <w:rsid w:val="003841A8"/>
    <w:rsid w:val="00385310"/>
    <w:rsid w:val="00385760"/>
    <w:rsid w:val="00385B08"/>
    <w:rsid w:val="0038666F"/>
    <w:rsid w:val="0038750F"/>
    <w:rsid w:val="0039076A"/>
    <w:rsid w:val="00390809"/>
    <w:rsid w:val="00391EE8"/>
    <w:rsid w:val="0039243C"/>
    <w:rsid w:val="003928E1"/>
    <w:rsid w:val="00392B93"/>
    <w:rsid w:val="00393A3C"/>
    <w:rsid w:val="003956C7"/>
    <w:rsid w:val="00395856"/>
    <w:rsid w:val="003961B0"/>
    <w:rsid w:val="0039719A"/>
    <w:rsid w:val="003A02C4"/>
    <w:rsid w:val="003A12A0"/>
    <w:rsid w:val="003A1A14"/>
    <w:rsid w:val="003A2A00"/>
    <w:rsid w:val="003A3684"/>
    <w:rsid w:val="003A382D"/>
    <w:rsid w:val="003A4639"/>
    <w:rsid w:val="003A4E7F"/>
    <w:rsid w:val="003A633E"/>
    <w:rsid w:val="003A6631"/>
    <w:rsid w:val="003A760B"/>
    <w:rsid w:val="003A7F3F"/>
    <w:rsid w:val="003B0784"/>
    <w:rsid w:val="003B0DE4"/>
    <w:rsid w:val="003B1169"/>
    <w:rsid w:val="003B12A1"/>
    <w:rsid w:val="003B2623"/>
    <w:rsid w:val="003B32B9"/>
    <w:rsid w:val="003B3F29"/>
    <w:rsid w:val="003B42D9"/>
    <w:rsid w:val="003B4427"/>
    <w:rsid w:val="003B4CD0"/>
    <w:rsid w:val="003B558A"/>
    <w:rsid w:val="003B6C39"/>
    <w:rsid w:val="003C0744"/>
    <w:rsid w:val="003C0FD8"/>
    <w:rsid w:val="003C1E31"/>
    <w:rsid w:val="003C2206"/>
    <w:rsid w:val="003C323A"/>
    <w:rsid w:val="003C5770"/>
    <w:rsid w:val="003C5995"/>
    <w:rsid w:val="003C5D41"/>
    <w:rsid w:val="003C7120"/>
    <w:rsid w:val="003C79B9"/>
    <w:rsid w:val="003C79F1"/>
    <w:rsid w:val="003D03A6"/>
    <w:rsid w:val="003D0872"/>
    <w:rsid w:val="003D0923"/>
    <w:rsid w:val="003D192A"/>
    <w:rsid w:val="003D1D9C"/>
    <w:rsid w:val="003D4197"/>
    <w:rsid w:val="003D6CE0"/>
    <w:rsid w:val="003D6E56"/>
    <w:rsid w:val="003D6F16"/>
    <w:rsid w:val="003D7255"/>
    <w:rsid w:val="003E0701"/>
    <w:rsid w:val="003E0A4E"/>
    <w:rsid w:val="003E2F58"/>
    <w:rsid w:val="003E2FB5"/>
    <w:rsid w:val="003E347B"/>
    <w:rsid w:val="003E39D8"/>
    <w:rsid w:val="003E48D4"/>
    <w:rsid w:val="003E4E17"/>
    <w:rsid w:val="003E50BC"/>
    <w:rsid w:val="003E5B66"/>
    <w:rsid w:val="003E6364"/>
    <w:rsid w:val="003E68B1"/>
    <w:rsid w:val="003F049E"/>
    <w:rsid w:val="003F1635"/>
    <w:rsid w:val="003F1684"/>
    <w:rsid w:val="003F1FD5"/>
    <w:rsid w:val="003F22CA"/>
    <w:rsid w:val="003F40A8"/>
    <w:rsid w:val="003F48D0"/>
    <w:rsid w:val="003F49EB"/>
    <w:rsid w:val="003F5A0D"/>
    <w:rsid w:val="003F5A4C"/>
    <w:rsid w:val="003F65C5"/>
    <w:rsid w:val="003F69D9"/>
    <w:rsid w:val="004004EF"/>
    <w:rsid w:val="004009A5"/>
    <w:rsid w:val="004011BE"/>
    <w:rsid w:val="0040240B"/>
    <w:rsid w:val="0040278C"/>
    <w:rsid w:val="00402C8B"/>
    <w:rsid w:val="004046C8"/>
    <w:rsid w:val="0040558A"/>
    <w:rsid w:val="0040565C"/>
    <w:rsid w:val="00405770"/>
    <w:rsid w:val="00410103"/>
    <w:rsid w:val="0041188F"/>
    <w:rsid w:val="00411BDE"/>
    <w:rsid w:val="00411C3B"/>
    <w:rsid w:val="00411E1C"/>
    <w:rsid w:val="00412C28"/>
    <w:rsid w:val="00413198"/>
    <w:rsid w:val="0041348F"/>
    <w:rsid w:val="00414F24"/>
    <w:rsid w:val="00414FB0"/>
    <w:rsid w:val="00416EAE"/>
    <w:rsid w:val="0041760E"/>
    <w:rsid w:val="00417B44"/>
    <w:rsid w:val="00420631"/>
    <w:rsid w:val="0042088D"/>
    <w:rsid w:val="00421C16"/>
    <w:rsid w:val="0042210E"/>
    <w:rsid w:val="00422CC5"/>
    <w:rsid w:val="00423BA5"/>
    <w:rsid w:val="00424BBC"/>
    <w:rsid w:val="00425B8D"/>
    <w:rsid w:val="00426A72"/>
    <w:rsid w:val="00430DB4"/>
    <w:rsid w:val="00431C65"/>
    <w:rsid w:val="00433081"/>
    <w:rsid w:val="00433E16"/>
    <w:rsid w:val="00435540"/>
    <w:rsid w:val="00435B1B"/>
    <w:rsid w:val="00437BF0"/>
    <w:rsid w:val="00442748"/>
    <w:rsid w:val="004438C1"/>
    <w:rsid w:val="00444999"/>
    <w:rsid w:val="00446B51"/>
    <w:rsid w:val="00447C93"/>
    <w:rsid w:val="004503E3"/>
    <w:rsid w:val="00450FA9"/>
    <w:rsid w:val="00451096"/>
    <w:rsid w:val="00452A91"/>
    <w:rsid w:val="0045427D"/>
    <w:rsid w:val="00454D8F"/>
    <w:rsid w:val="00454F13"/>
    <w:rsid w:val="00454FCB"/>
    <w:rsid w:val="00456E08"/>
    <w:rsid w:val="0045755C"/>
    <w:rsid w:val="00457B33"/>
    <w:rsid w:val="004602CA"/>
    <w:rsid w:val="00460CD7"/>
    <w:rsid w:val="00461D21"/>
    <w:rsid w:val="00461D61"/>
    <w:rsid w:val="00462936"/>
    <w:rsid w:val="004632D5"/>
    <w:rsid w:val="00463385"/>
    <w:rsid w:val="0046424A"/>
    <w:rsid w:val="00464659"/>
    <w:rsid w:val="00464755"/>
    <w:rsid w:val="00464C67"/>
    <w:rsid w:val="0046605D"/>
    <w:rsid w:val="00466172"/>
    <w:rsid w:val="004663D5"/>
    <w:rsid w:val="00471BAD"/>
    <w:rsid w:val="00471D61"/>
    <w:rsid w:val="004737D5"/>
    <w:rsid w:val="00473E35"/>
    <w:rsid w:val="00475312"/>
    <w:rsid w:val="0048032A"/>
    <w:rsid w:val="00480835"/>
    <w:rsid w:val="0048363B"/>
    <w:rsid w:val="00483BAB"/>
    <w:rsid w:val="00484A2D"/>
    <w:rsid w:val="004857A1"/>
    <w:rsid w:val="004858A9"/>
    <w:rsid w:val="004866B9"/>
    <w:rsid w:val="00486C64"/>
    <w:rsid w:val="004878D2"/>
    <w:rsid w:val="00487BAB"/>
    <w:rsid w:val="0049017B"/>
    <w:rsid w:val="00490625"/>
    <w:rsid w:val="00491635"/>
    <w:rsid w:val="00493394"/>
    <w:rsid w:val="00495C38"/>
    <w:rsid w:val="00496769"/>
    <w:rsid w:val="00496A22"/>
    <w:rsid w:val="00496D3D"/>
    <w:rsid w:val="004976D9"/>
    <w:rsid w:val="00497985"/>
    <w:rsid w:val="004979FC"/>
    <w:rsid w:val="004A0C61"/>
    <w:rsid w:val="004A0D77"/>
    <w:rsid w:val="004A1025"/>
    <w:rsid w:val="004A1A85"/>
    <w:rsid w:val="004A1B7B"/>
    <w:rsid w:val="004A2D31"/>
    <w:rsid w:val="004B0265"/>
    <w:rsid w:val="004B0D0B"/>
    <w:rsid w:val="004B3607"/>
    <w:rsid w:val="004B3623"/>
    <w:rsid w:val="004B3C05"/>
    <w:rsid w:val="004B3DF6"/>
    <w:rsid w:val="004B41B0"/>
    <w:rsid w:val="004B4F90"/>
    <w:rsid w:val="004B588C"/>
    <w:rsid w:val="004B5B2E"/>
    <w:rsid w:val="004B5C60"/>
    <w:rsid w:val="004B77AC"/>
    <w:rsid w:val="004C173C"/>
    <w:rsid w:val="004C2230"/>
    <w:rsid w:val="004C2286"/>
    <w:rsid w:val="004C2F85"/>
    <w:rsid w:val="004C3772"/>
    <w:rsid w:val="004C39B2"/>
    <w:rsid w:val="004C4439"/>
    <w:rsid w:val="004C4CAC"/>
    <w:rsid w:val="004C5BDB"/>
    <w:rsid w:val="004C6127"/>
    <w:rsid w:val="004C67F2"/>
    <w:rsid w:val="004C698D"/>
    <w:rsid w:val="004C718F"/>
    <w:rsid w:val="004C7A30"/>
    <w:rsid w:val="004C7C4D"/>
    <w:rsid w:val="004C7DA9"/>
    <w:rsid w:val="004D0837"/>
    <w:rsid w:val="004D0B7B"/>
    <w:rsid w:val="004D51B3"/>
    <w:rsid w:val="004D5CCA"/>
    <w:rsid w:val="004D637D"/>
    <w:rsid w:val="004D65F6"/>
    <w:rsid w:val="004E03BE"/>
    <w:rsid w:val="004E17D6"/>
    <w:rsid w:val="004E1A1D"/>
    <w:rsid w:val="004E204E"/>
    <w:rsid w:val="004E20E9"/>
    <w:rsid w:val="004E2D79"/>
    <w:rsid w:val="004E3141"/>
    <w:rsid w:val="004E3342"/>
    <w:rsid w:val="004E4365"/>
    <w:rsid w:val="004E7DE8"/>
    <w:rsid w:val="004E7F89"/>
    <w:rsid w:val="004F072E"/>
    <w:rsid w:val="004F08C7"/>
    <w:rsid w:val="004F1375"/>
    <w:rsid w:val="004F16C8"/>
    <w:rsid w:val="004F25E9"/>
    <w:rsid w:val="004F2E6C"/>
    <w:rsid w:val="004F3C58"/>
    <w:rsid w:val="004F43F8"/>
    <w:rsid w:val="004F4FB4"/>
    <w:rsid w:val="004F55BD"/>
    <w:rsid w:val="004F63AB"/>
    <w:rsid w:val="005005AC"/>
    <w:rsid w:val="0050138C"/>
    <w:rsid w:val="005024C3"/>
    <w:rsid w:val="00503125"/>
    <w:rsid w:val="00503EFC"/>
    <w:rsid w:val="00504AB9"/>
    <w:rsid w:val="00505753"/>
    <w:rsid w:val="00505BF1"/>
    <w:rsid w:val="00506191"/>
    <w:rsid w:val="0050715F"/>
    <w:rsid w:val="005108F3"/>
    <w:rsid w:val="00510935"/>
    <w:rsid w:val="005110B0"/>
    <w:rsid w:val="00511271"/>
    <w:rsid w:val="0051136C"/>
    <w:rsid w:val="00511F89"/>
    <w:rsid w:val="00511FF1"/>
    <w:rsid w:val="005124D6"/>
    <w:rsid w:val="00512C49"/>
    <w:rsid w:val="0051431E"/>
    <w:rsid w:val="00517232"/>
    <w:rsid w:val="005178D8"/>
    <w:rsid w:val="00517A54"/>
    <w:rsid w:val="0052051A"/>
    <w:rsid w:val="005218B8"/>
    <w:rsid w:val="00521D89"/>
    <w:rsid w:val="005223DF"/>
    <w:rsid w:val="0052476B"/>
    <w:rsid w:val="00524F58"/>
    <w:rsid w:val="00526398"/>
    <w:rsid w:val="005265EE"/>
    <w:rsid w:val="005275F5"/>
    <w:rsid w:val="005303A6"/>
    <w:rsid w:val="00530713"/>
    <w:rsid w:val="0053081B"/>
    <w:rsid w:val="005317E5"/>
    <w:rsid w:val="00531D0B"/>
    <w:rsid w:val="00531E4A"/>
    <w:rsid w:val="00532A88"/>
    <w:rsid w:val="00532C9B"/>
    <w:rsid w:val="0053339F"/>
    <w:rsid w:val="00535C6C"/>
    <w:rsid w:val="00535CEF"/>
    <w:rsid w:val="00536CE2"/>
    <w:rsid w:val="00541B4B"/>
    <w:rsid w:val="00541BF7"/>
    <w:rsid w:val="00542043"/>
    <w:rsid w:val="00542D00"/>
    <w:rsid w:val="0054511E"/>
    <w:rsid w:val="005453F3"/>
    <w:rsid w:val="0054610C"/>
    <w:rsid w:val="00546111"/>
    <w:rsid w:val="00546175"/>
    <w:rsid w:val="005465A6"/>
    <w:rsid w:val="0054689C"/>
    <w:rsid w:val="00546A52"/>
    <w:rsid w:val="00547ED7"/>
    <w:rsid w:val="00550F23"/>
    <w:rsid w:val="00552094"/>
    <w:rsid w:val="00552523"/>
    <w:rsid w:val="005546ED"/>
    <w:rsid w:val="00554E51"/>
    <w:rsid w:val="0055562D"/>
    <w:rsid w:val="0055568C"/>
    <w:rsid w:val="00555C3F"/>
    <w:rsid w:val="00557E11"/>
    <w:rsid w:val="00561274"/>
    <w:rsid w:val="005629D5"/>
    <w:rsid w:val="00563B5A"/>
    <w:rsid w:val="00564C49"/>
    <w:rsid w:val="00564F52"/>
    <w:rsid w:val="00565C35"/>
    <w:rsid w:val="00566B05"/>
    <w:rsid w:val="00566C54"/>
    <w:rsid w:val="005703C5"/>
    <w:rsid w:val="0057076E"/>
    <w:rsid w:val="00571052"/>
    <w:rsid w:val="00571E1B"/>
    <w:rsid w:val="0057252B"/>
    <w:rsid w:val="00572ED3"/>
    <w:rsid w:val="00573E83"/>
    <w:rsid w:val="0057471E"/>
    <w:rsid w:val="00575E5A"/>
    <w:rsid w:val="005762ED"/>
    <w:rsid w:val="00576F02"/>
    <w:rsid w:val="00576F20"/>
    <w:rsid w:val="00577B23"/>
    <w:rsid w:val="00577CBF"/>
    <w:rsid w:val="00577D63"/>
    <w:rsid w:val="00580489"/>
    <w:rsid w:val="0058158F"/>
    <w:rsid w:val="00581AD8"/>
    <w:rsid w:val="00581EAA"/>
    <w:rsid w:val="0058216C"/>
    <w:rsid w:val="005865E3"/>
    <w:rsid w:val="005868A7"/>
    <w:rsid w:val="0058701E"/>
    <w:rsid w:val="0058747E"/>
    <w:rsid w:val="005927F2"/>
    <w:rsid w:val="00592EAC"/>
    <w:rsid w:val="00595CE2"/>
    <w:rsid w:val="005965AA"/>
    <w:rsid w:val="005966AF"/>
    <w:rsid w:val="005969CE"/>
    <w:rsid w:val="005979E7"/>
    <w:rsid w:val="00597C61"/>
    <w:rsid w:val="005A0A95"/>
    <w:rsid w:val="005A18D3"/>
    <w:rsid w:val="005A1C69"/>
    <w:rsid w:val="005A1EEC"/>
    <w:rsid w:val="005A269F"/>
    <w:rsid w:val="005A33B9"/>
    <w:rsid w:val="005A406C"/>
    <w:rsid w:val="005A4D40"/>
    <w:rsid w:val="005A5D23"/>
    <w:rsid w:val="005A5D4B"/>
    <w:rsid w:val="005A5DAE"/>
    <w:rsid w:val="005A6318"/>
    <w:rsid w:val="005A6BEB"/>
    <w:rsid w:val="005B15CB"/>
    <w:rsid w:val="005B1EF3"/>
    <w:rsid w:val="005B26F0"/>
    <w:rsid w:val="005B28F9"/>
    <w:rsid w:val="005B2C65"/>
    <w:rsid w:val="005B2CDD"/>
    <w:rsid w:val="005B4F5A"/>
    <w:rsid w:val="005B58E9"/>
    <w:rsid w:val="005B5AF4"/>
    <w:rsid w:val="005B64B6"/>
    <w:rsid w:val="005B7456"/>
    <w:rsid w:val="005B7FE3"/>
    <w:rsid w:val="005C0618"/>
    <w:rsid w:val="005C11BA"/>
    <w:rsid w:val="005C1B16"/>
    <w:rsid w:val="005C330A"/>
    <w:rsid w:val="005C33F1"/>
    <w:rsid w:val="005C3408"/>
    <w:rsid w:val="005C4BF1"/>
    <w:rsid w:val="005C6022"/>
    <w:rsid w:val="005C65E8"/>
    <w:rsid w:val="005C71FF"/>
    <w:rsid w:val="005C77FE"/>
    <w:rsid w:val="005C7DED"/>
    <w:rsid w:val="005D0A09"/>
    <w:rsid w:val="005D2765"/>
    <w:rsid w:val="005D2E24"/>
    <w:rsid w:val="005D3BEA"/>
    <w:rsid w:val="005D4445"/>
    <w:rsid w:val="005D46B5"/>
    <w:rsid w:val="005D4DCE"/>
    <w:rsid w:val="005D6A6F"/>
    <w:rsid w:val="005D73EF"/>
    <w:rsid w:val="005D7B16"/>
    <w:rsid w:val="005E1C9D"/>
    <w:rsid w:val="005E2134"/>
    <w:rsid w:val="005E4980"/>
    <w:rsid w:val="005E547F"/>
    <w:rsid w:val="005E5814"/>
    <w:rsid w:val="005E5857"/>
    <w:rsid w:val="005E6C84"/>
    <w:rsid w:val="005E6CC6"/>
    <w:rsid w:val="005E6FB1"/>
    <w:rsid w:val="005E716F"/>
    <w:rsid w:val="005E752D"/>
    <w:rsid w:val="005E7A3C"/>
    <w:rsid w:val="005F094F"/>
    <w:rsid w:val="005F25B1"/>
    <w:rsid w:val="005F28F2"/>
    <w:rsid w:val="005F362D"/>
    <w:rsid w:val="005F3C8B"/>
    <w:rsid w:val="005F6D07"/>
    <w:rsid w:val="005F7C5D"/>
    <w:rsid w:val="005F7EF1"/>
    <w:rsid w:val="00600388"/>
    <w:rsid w:val="0060046D"/>
    <w:rsid w:val="00600B0E"/>
    <w:rsid w:val="0060100B"/>
    <w:rsid w:val="00603A96"/>
    <w:rsid w:val="0060563A"/>
    <w:rsid w:val="00605AF1"/>
    <w:rsid w:val="00605E47"/>
    <w:rsid w:val="006068EF"/>
    <w:rsid w:val="006101AD"/>
    <w:rsid w:val="00610485"/>
    <w:rsid w:val="0061071C"/>
    <w:rsid w:val="00611B76"/>
    <w:rsid w:val="00611F40"/>
    <w:rsid w:val="00611FD8"/>
    <w:rsid w:val="00613C90"/>
    <w:rsid w:val="00613D16"/>
    <w:rsid w:val="00614739"/>
    <w:rsid w:val="00615A98"/>
    <w:rsid w:val="0061679E"/>
    <w:rsid w:val="00616B84"/>
    <w:rsid w:val="00620231"/>
    <w:rsid w:val="00620C6C"/>
    <w:rsid w:val="00621B39"/>
    <w:rsid w:val="00621E5E"/>
    <w:rsid w:val="00622D3B"/>
    <w:rsid w:val="00623380"/>
    <w:rsid w:val="006239BE"/>
    <w:rsid w:val="006242C4"/>
    <w:rsid w:val="00625586"/>
    <w:rsid w:val="00625977"/>
    <w:rsid w:val="00630E19"/>
    <w:rsid w:val="0063116A"/>
    <w:rsid w:val="006314B5"/>
    <w:rsid w:val="00633301"/>
    <w:rsid w:val="00633746"/>
    <w:rsid w:val="00633B29"/>
    <w:rsid w:val="00634163"/>
    <w:rsid w:val="00640112"/>
    <w:rsid w:val="00640EAA"/>
    <w:rsid w:val="00641689"/>
    <w:rsid w:val="00644F27"/>
    <w:rsid w:val="00646BFA"/>
    <w:rsid w:val="00647DC2"/>
    <w:rsid w:val="00647F62"/>
    <w:rsid w:val="0065214E"/>
    <w:rsid w:val="006530A7"/>
    <w:rsid w:val="0065362E"/>
    <w:rsid w:val="00653E00"/>
    <w:rsid w:val="0065400F"/>
    <w:rsid w:val="006542E6"/>
    <w:rsid w:val="006544ED"/>
    <w:rsid w:val="00654EEB"/>
    <w:rsid w:val="0065502D"/>
    <w:rsid w:val="006558B2"/>
    <w:rsid w:val="00655969"/>
    <w:rsid w:val="00655F3E"/>
    <w:rsid w:val="00656A99"/>
    <w:rsid w:val="006600E6"/>
    <w:rsid w:val="00660A6A"/>
    <w:rsid w:val="006611A1"/>
    <w:rsid w:val="006612D5"/>
    <w:rsid w:val="006631E1"/>
    <w:rsid w:val="006633C4"/>
    <w:rsid w:val="00663A21"/>
    <w:rsid w:val="00663B86"/>
    <w:rsid w:val="006673B4"/>
    <w:rsid w:val="00670A38"/>
    <w:rsid w:val="006719CA"/>
    <w:rsid w:val="00671FA9"/>
    <w:rsid w:val="00672391"/>
    <w:rsid w:val="006728DE"/>
    <w:rsid w:val="006729F9"/>
    <w:rsid w:val="0067337C"/>
    <w:rsid w:val="00675964"/>
    <w:rsid w:val="00675C9E"/>
    <w:rsid w:val="00677312"/>
    <w:rsid w:val="0067737F"/>
    <w:rsid w:val="00680ECE"/>
    <w:rsid w:val="00680F4F"/>
    <w:rsid w:val="0068164B"/>
    <w:rsid w:val="00681CC9"/>
    <w:rsid w:val="00682192"/>
    <w:rsid w:val="00682384"/>
    <w:rsid w:val="00682747"/>
    <w:rsid w:val="00682BA3"/>
    <w:rsid w:val="00683026"/>
    <w:rsid w:val="00683592"/>
    <w:rsid w:val="00683883"/>
    <w:rsid w:val="00683BF7"/>
    <w:rsid w:val="006853BC"/>
    <w:rsid w:val="0068589F"/>
    <w:rsid w:val="006871E1"/>
    <w:rsid w:val="00687992"/>
    <w:rsid w:val="00691BBB"/>
    <w:rsid w:val="006924E5"/>
    <w:rsid w:val="0069318E"/>
    <w:rsid w:val="00693631"/>
    <w:rsid w:val="006939B1"/>
    <w:rsid w:val="00693DA9"/>
    <w:rsid w:val="0069484F"/>
    <w:rsid w:val="00694C5F"/>
    <w:rsid w:val="00697352"/>
    <w:rsid w:val="006974B5"/>
    <w:rsid w:val="006975C7"/>
    <w:rsid w:val="0069769D"/>
    <w:rsid w:val="00697EEC"/>
    <w:rsid w:val="006A163B"/>
    <w:rsid w:val="006A253B"/>
    <w:rsid w:val="006A3882"/>
    <w:rsid w:val="006A3B2E"/>
    <w:rsid w:val="006A4160"/>
    <w:rsid w:val="006A52DD"/>
    <w:rsid w:val="006A5466"/>
    <w:rsid w:val="006A5982"/>
    <w:rsid w:val="006A6683"/>
    <w:rsid w:val="006A7D91"/>
    <w:rsid w:val="006B1134"/>
    <w:rsid w:val="006B1265"/>
    <w:rsid w:val="006B1D12"/>
    <w:rsid w:val="006B24B0"/>
    <w:rsid w:val="006B32FF"/>
    <w:rsid w:val="006B4DEE"/>
    <w:rsid w:val="006B6145"/>
    <w:rsid w:val="006C0699"/>
    <w:rsid w:val="006C0900"/>
    <w:rsid w:val="006C310B"/>
    <w:rsid w:val="006C3AD8"/>
    <w:rsid w:val="006C5C5D"/>
    <w:rsid w:val="006C6D26"/>
    <w:rsid w:val="006C7240"/>
    <w:rsid w:val="006C7D5D"/>
    <w:rsid w:val="006D0244"/>
    <w:rsid w:val="006D08D7"/>
    <w:rsid w:val="006D08D9"/>
    <w:rsid w:val="006D10DF"/>
    <w:rsid w:val="006D1F3A"/>
    <w:rsid w:val="006D2311"/>
    <w:rsid w:val="006D2A55"/>
    <w:rsid w:val="006D2D39"/>
    <w:rsid w:val="006D3B83"/>
    <w:rsid w:val="006D4018"/>
    <w:rsid w:val="006D467A"/>
    <w:rsid w:val="006D4C79"/>
    <w:rsid w:val="006D525D"/>
    <w:rsid w:val="006D52AC"/>
    <w:rsid w:val="006D7CD2"/>
    <w:rsid w:val="006E0980"/>
    <w:rsid w:val="006E266B"/>
    <w:rsid w:val="006E2CE5"/>
    <w:rsid w:val="006E4D77"/>
    <w:rsid w:val="006E5053"/>
    <w:rsid w:val="006E72F6"/>
    <w:rsid w:val="006F163F"/>
    <w:rsid w:val="006F1C9A"/>
    <w:rsid w:val="006F4F36"/>
    <w:rsid w:val="006F52D7"/>
    <w:rsid w:val="006F6089"/>
    <w:rsid w:val="006F790D"/>
    <w:rsid w:val="006F7C52"/>
    <w:rsid w:val="00700EA6"/>
    <w:rsid w:val="007012DC"/>
    <w:rsid w:val="007018FA"/>
    <w:rsid w:val="007027C7"/>
    <w:rsid w:val="00704632"/>
    <w:rsid w:val="0070669E"/>
    <w:rsid w:val="00706A95"/>
    <w:rsid w:val="00707806"/>
    <w:rsid w:val="007105B5"/>
    <w:rsid w:val="00711556"/>
    <w:rsid w:val="00711C04"/>
    <w:rsid w:val="0071205E"/>
    <w:rsid w:val="00712229"/>
    <w:rsid w:val="00713F7F"/>
    <w:rsid w:val="00714B55"/>
    <w:rsid w:val="00717EAE"/>
    <w:rsid w:val="007209F6"/>
    <w:rsid w:val="00720B05"/>
    <w:rsid w:val="007232D9"/>
    <w:rsid w:val="0072440F"/>
    <w:rsid w:val="0072457E"/>
    <w:rsid w:val="007245F2"/>
    <w:rsid w:val="007262E2"/>
    <w:rsid w:val="00726906"/>
    <w:rsid w:val="00726AB1"/>
    <w:rsid w:val="0072726B"/>
    <w:rsid w:val="007275CC"/>
    <w:rsid w:val="007278A9"/>
    <w:rsid w:val="00730F32"/>
    <w:rsid w:val="007311EA"/>
    <w:rsid w:val="007313FD"/>
    <w:rsid w:val="007328B7"/>
    <w:rsid w:val="0073416A"/>
    <w:rsid w:val="00734DC3"/>
    <w:rsid w:val="00735A70"/>
    <w:rsid w:val="00736892"/>
    <w:rsid w:val="00737ACE"/>
    <w:rsid w:val="00737E51"/>
    <w:rsid w:val="00741C02"/>
    <w:rsid w:val="007432A5"/>
    <w:rsid w:val="00743A6D"/>
    <w:rsid w:val="0074436E"/>
    <w:rsid w:val="007451E5"/>
    <w:rsid w:val="0075095D"/>
    <w:rsid w:val="007517EC"/>
    <w:rsid w:val="00753BFA"/>
    <w:rsid w:val="00753E43"/>
    <w:rsid w:val="007549FE"/>
    <w:rsid w:val="00754C12"/>
    <w:rsid w:val="007557E5"/>
    <w:rsid w:val="0075671D"/>
    <w:rsid w:val="007578FC"/>
    <w:rsid w:val="00760B1C"/>
    <w:rsid w:val="00762524"/>
    <w:rsid w:val="0076663C"/>
    <w:rsid w:val="00767B88"/>
    <w:rsid w:val="007732BB"/>
    <w:rsid w:val="0077413C"/>
    <w:rsid w:val="0077591E"/>
    <w:rsid w:val="00776B13"/>
    <w:rsid w:val="00776E06"/>
    <w:rsid w:val="0078107E"/>
    <w:rsid w:val="00781E19"/>
    <w:rsid w:val="0078426A"/>
    <w:rsid w:val="007850AD"/>
    <w:rsid w:val="00785E3D"/>
    <w:rsid w:val="0078759E"/>
    <w:rsid w:val="0078763C"/>
    <w:rsid w:val="00787C27"/>
    <w:rsid w:val="00790BAD"/>
    <w:rsid w:val="007913C5"/>
    <w:rsid w:val="007919BF"/>
    <w:rsid w:val="00791E10"/>
    <w:rsid w:val="00792A0A"/>
    <w:rsid w:val="00792D9F"/>
    <w:rsid w:val="007940BF"/>
    <w:rsid w:val="00794C7C"/>
    <w:rsid w:val="00795B72"/>
    <w:rsid w:val="0079678F"/>
    <w:rsid w:val="00796997"/>
    <w:rsid w:val="00797722"/>
    <w:rsid w:val="00797818"/>
    <w:rsid w:val="00797FAF"/>
    <w:rsid w:val="007A001A"/>
    <w:rsid w:val="007A0685"/>
    <w:rsid w:val="007A0AEC"/>
    <w:rsid w:val="007A10B2"/>
    <w:rsid w:val="007A2300"/>
    <w:rsid w:val="007A31DA"/>
    <w:rsid w:val="007A4091"/>
    <w:rsid w:val="007A4A7A"/>
    <w:rsid w:val="007A4ABB"/>
    <w:rsid w:val="007A4AFD"/>
    <w:rsid w:val="007A57A4"/>
    <w:rsid w:val="007B008A"/>
    <w:rsid w:val="007B0237"/>
    <w:rsid w:val="007B084C"/>
    <w:rsid w:val="007B1673"/>
    <w:rsid w:val="007B1AE4"/>
    <w:rsid w:val="007B24BE"/>
    <w:rsid w:val="007B3BDB"/>
    <w:rsid w:val="007B3D0C"/>
    <w:rsid w:val="007B62B0"/>
    <w:rsid w:val="007B6676"/>
    <w:rsid w:val="007B7995"/>
    <w:rsid w:val="007C0100"/>
    <w:rsid w:val="007C01A0"/>
    <w:rsid w:val="007C06DB"/>
    <w:rsid w:val="007C2086"/>
    <w:rsid w:val="007C4810"/>
    <w:rsid w:val="007D01C5"/>
    <w:rsid w:val="007D1582"/>
    <w:rsid w:val="007D1593"/>
    <w:rsid w:val="007D1704"/>
    <w:rsid w:val="007D300D"/>
    <w:rsid w:val="007D3E19"/>
    <w:rsid w:val="007D3E62"/>
    <w:rsid w:val="007D678F"/>
    <w:rsid w:val="007D74B5"/>
    <w:rsid w:val="007D7E72"/>
    <w:rsid w:val="007E2470"/>
    <w:rsid w:val="007E2839"/>
    <w:rsid w:val="007E3C2A"/>
    <w:rsid w:val="007E45CE"/>
    <w:rsid w:val="007E46A2"/>
    <w:rsid w:val="007E64B4"/>
    <w:rsid w:val="007E65E0"/>
    <w:rsid w:val="007E7ACA"/>
    <w:rsid w:val="007F014E"/>
    <w:rsid w:val="007F170C"/>
    <w:rsid w:val="007F1A64"/>
    <w:rsid w:val="007F1DEA"/>
    <w:rsid w:val="007F28F6"/>
    <w:rsid w:val="007F2B5E"/>
    <w:rsid w:val="007F3544"/>
    <w:rsid w:val="007F37B4"/>
    <w:rsid w:val="007F44D7"/>
    <w:rsid w:val="007F642E"/>
    <w:rsid w:val="0080066E"/>
    <w:rsid w:val="00800C38"/>
    <w:rsid w:val="00801A50"/>
    <w:rsid w:val="008020C5"/>
    <w:rsid w:val="00802E82"/>
    <w:rsid w:val="00803306"/>
    <w:rsid w:val="008035A3"/>
    <w:rsid w:val="00803DB4"/>
    <w:rsid w:val="00804654"/>
    <w:rsid w:val="00805574"/>
    <w:rsid w:val="00805C37"/>
    <w:rsid w:val="00805DF7"/>
    <w:rsid w:val="00805E6F"/>
    <w:rsid w:val="0080757C"/>
    <w:rsid w:val="00810081"/>
    <w:rsid w:val="00812A57"/>
    <w:rsid w:val="00812C8E"/>
    <w:rsid w:val="00814188"/>
    <w:rsid w:val="00817AB8"/>
    <w:rsid w:val="00817EF7"/>
    <w:rsid w:val="00820740"/>
    <w:rsid w:val="00821234"/>
    <w:rsid w:val="00822148"/>
    <w:rsid w:val="0082226B"/>
    <w:rsid w:val="00822616"/>
    <w:rsid w:val="0083063B"/>
    <w:rsid w:val="008310F6"/>
    <w:rsid w:val="0083147A"/>
    <w:rsid w:val="0083201D"/>
    <w:rsid w:val="00832A80"/>
    <w:rsid w:val="008330C8"/>
    <w:rsid w:val="00833353"/>
    <w:rsid w:val="0083406B"/>
    <w:rsid w:val="0083434B"/>
    <w:rsid w:val="0083479F"/>
    <w:rsid w:val="008373A5"/>
    <w:rsid w:val="0083797E"/>
    <w:rsid w:val="00840D52"/>
    <w:rsid w:val="00842575"/>
    <w:rsid w:val="00843555"/>
    <w:rsid w:val="008458EE"/>
    <w:rsid w:val="008459F4"/>
    <w:rsid w:val="00845A11"/>
    <w:rsid w:val="00845A16"/>
    <w:rsid w:val="00846FB7"/>
    <w:rsid w:val="00847475"/>
    <w:rsid w:val="00847DA5"/>
    <w:rsid w:val="008509C8"/>
    <w:rsid w:val="00851331"/>
    <w:rsid w:val="00855A7C"/>
    <w:rsid w:val="00856464"/>
    <w:rsid w:val="00860752"/>
    <w:rsid w:val="00861DE2"/>
    <w:rsid w:val="00863C90"/>
    <w:rsid w:val="00864182"/>
    <w:rsid w:val="00864563"/>
    <w:rsid w:val="008646D8"/>
    <w:rsid w:val="008647DD"/>
    <w:rsid w:val="00864B5A"/>
    <w:rsid w:val="00865932"/>
    <w:rsid w:val="00865E38"/>
    <w:rsid w:val="0086625E"/>
    <w:rsid w:val="008664D0"/>
    <w:rsid w:val="00866CF2"/>
    <w:rsid w:val="0086785C"/>
    <w:rsid w:val="00867984"/>
    <w:rsid w:val="0087034F"/>
    <w:rsid w:val="0087037D"/>
    <w:rsid w:val="0087151F"/>
    <w:rsid w:val="0087167E"/>
    <w:rsid w:val="00873123"/>
    <w:rsid w:val="0087334B"/>
    <w:rsid w:val="00874B1F"/>
    <w:rsid w:val="00875A89"/>
    <w:rsid w:val="00876440"/>
    <w:rsid w:val="008765CF"/>
    <w:rsid w:val="00876AA7"/>
    <w:rsid w:val="00876C50"/>
    <w:rsid w:val="00877485"/>
    <w:rsid w:val="00880382"/>
    <w:rsid w:val="00882D75"/>
    <w:rsid w:val="008848EB"/>
    <w:rsid w:val="00885778"/>
    <w:rsid w:val="00885BE5"/>
    <w:rsid w:val="008866D5"/>
    <w:rsid w:val="008876B0"/>
    <w:rsid w:val="00887EA3"/>
    <w:rsid w:val="00893A77"/>
    <w:rsid w:val="00894E78"/>
    <w:rsid w:val="00895646"/>
    <w:rsid w:val="00895DB4"/>
    <w:rsid w:val="00896735"/>
    <w:rsid w:val="00896E5B"/>
    <w:rsid w:val="00897D7B"/>
    <w:rsid w:val="008A053B"/>
    <w:rsid w:val="008A2B0A"/>
    <w:rsid w:val="008A2DBC"/>
    <w:rsid w:val="008A35C6"/>
    <w:rsid w:val="008A45AC"/>
    <w:rsid w:val="008A46C4"/>
    <w:rsid w:val="008A5117"/>
    <w:rsid w:val="008A52F2"/>
    <w:rsid w:val="008A5576"/>
    <w:rsid w:val="008A5E9C"/>
    <w:rsid w:val="008A6354"/>
    <w:rsid w:val="008A7DED"/>
    <w:rsid w:val="008B1438"/>
    <w:rsid w:val="008B3E3D"/>
    <w:rsid w:val="008B67FF"/>
    <w:rsid w:val="008B6DEE"/>
    <w:rsid w:val="008C03AF"/>
    <w:rsid w:val="008C0B20"/>
    <w:rsid w:val="008C0CE4"/>
    <w:rsid w:val="008C110F"/>
    <w:rsid w:val="008C11FE"/>
    <w:rsid w:val="008C182F"/>
    <w:rsid w:val="008C3676"/>
    <w:rsid w:val="008C3CEE"/>
    <w:rsid w:val="008C4921"/>
    <w:rsid w:val="008C4ADA"/>
    <w:rsid w:val="008C4C1A"/>
    <w:rsid w:val="008C52EA"/>
    <w:rsid w:val="008C5393"/>
    <w:rsid w:val="008C5E52"/>
    <w:rsid w:val="008C60AD"/>
    <w:rsid w:val="008C7C32"/>
    <w:rsid w:val="008C7FB5"/>
    <w:rsid w:val="008D012E"/>
    <w:rsid w:val="008D0EB0"/>
    <w:rsid w:val="008D103E"/>
    <w:rsid w:val="008D13D3"/>
    <w:rsid w:val="008D1E9A"/>
    <w:rsid w:val="008D2E45"/>
    <w:rsid w:val="008D411C"/>
    <w:rsid w:val="008D4123"/>
    <w:rsid w:val="008D4186"/>
    <w:rsid w:val="008D4B0B"/>
    <w:rsid w:val="008D56CE"/>
    <w:rsid w:val="008D7C04"/>
    <w:rsid w:val="008D7DD6"/>
    <w:rsid w:val="008E06AD"/>
    <w:rsid w:val="008E0815"/>
    <w:rsid w:val="008E0F07"/>
    <w:rsid w:val="008E36DB"/>
    <w:rsid w:val="008E5430"/>
    <w:rsid w:val="008F01C5"/>
    <w:rsid w:val="008F0DAA"/>
    <w:rsid w:val="008F14B5"/>
    <w:rsid w:val="008F177D"/>
    <w:rsid w:val="008F21FA"/>
    <w:rsid w:val="008F246F"/>
    <w:rsid w:val="008F26F7"/>
    <w:rsid w:val="008F3252"/>
    <w:rsid w:val="008F4AF9"/>
    <w:rsid w:val="008F60F4"/>
    <w:rsid w:val="008F6B04"/>
    <w:rsid w:val="00901DBE"/>
    <w:rsid w:val="00901E09"/>
    <w:rsid w:val="00902F06"/>
    <w:rsid w:val="00903566"/>
    <w:rsid w:val="0090372D"/>
    <w:rsid w:val="009038B3"/>
    <w:rsid w:val="00903B7A"/>
    <w:rsid w:val="00905C48"/>
    <w:rsid w:val="00905FDC"/>
    <w:rsid w:val="009070D3"/>
    <w:rsid w:val="009107CF"/>
    <w:rsid w:val="00911DE1"/>
    <w:rsid w:val="009145AF"/>
    <w:rsid w:val="00916480"/>
    <w:rsid w:val="009169CD"/>
    <w:rsid w:val="00917436"/>
    <w:rsid w:val="00922943"/>
    <w:rsid w:val="009233FD"/>
    <w:rsid w:val="00924027"/>
    <w:rsid w:val="00925345"/>
    <w:rsid w:val="009274FD"/>
    <w:rsid w:val="009304EC"/>
    <w:rsid w:val="00930DF9"/>
    <w:rsid w:val="00931909"/>
    <w:rsid w:val="00933E7A"/>
    <w:rsid w:val="009341BD"/>
    <w:rsid w:val="00934617"/>
    <w:rsid w:val="0093474F"/>
    <w:rsid w:val="00934B06"/>
    <w:rsid w:val="00934C2D"/>
    <w:rsid w:val="00934E32"/>
    <w:rsid w:val="00935F4E"/>
    <w:rsid w:val="00943A80"/>
    <w:rsid w:val="009442B9"/>
    <w:rsid w:val="009452AC"/>
    <w:rsid w:val="009478CC"/>
    <w:rsid w:val="00947E9C"/>
    <w:rsid w:val="00952654"/>
    <w:rsid w:val="009537BA"/>
    <w:rsid w:val="009550B2"/>
    <w:rsid w:val="0095520C"/>
    <w:rsid w:val="00956EF0"/>
    <w:rsid w:val="0095751B"/>
    <w:rsid w:val="009605C1"/>
    <w:rsid w:val="00961071"/>
    <w:rsid w:val="0096109E"/>
    <w:rsid w:val="009617F0"/>
    <w:rsid w:val="00962551"/>
    <w:rsid w:val="009633D4"/>
    <w:rsid w:val="009635B3"/>
    <w:rsid w:val="00964522"/>
    <w:rsid w:val="009667A3"/>
    <w:rsid w:val="0096705D"/>
    <w:rsid w:val="00967686"/>
    <w:rsid w:val="00967E70"/>
    <w:rsid w:val="00967F50"/>
    <w:rsid w:val="00971A20"/>
    <w:rsid w:val="00972A2E"/>
    <w:rsid w:val="009741EA"/>
    <w:rsid w:val="00974257"/>
    <w:rsid w:val="0097567E"/>
    <w:rsid w:val="00976C7C"/>
    <w:rsid w:val="0097734D"/>
    <w:rsid w:val="00977D7F"/>
    <w:rsid w:val="00980FD6"/>
    <w:rsid w:val="0098169B"/>
    <w:rsid w:val="00983619"/>
    <w:rsid w:val="00983AAF"/>
    <w:rsid w:val="009875F6"/>
    <w:rsid w:val="0099146E"/>
    <w:rsid w:val="009914A1"/>
    <w:rsid w:val="00991A1E"/>
    <w:rsid w:val="00991CF7"/>
    <w:rsid w:val="00992499"/>
    <w:rsid w:val="00992790"/>
    <w:rsid w:val="0099294D"/>
    <w:rsid w:val="00992E11"/>
    <w:rsid w:val="00992F63"/>
    <w:rsid w:val="00993415"/>
    <w:rsid w:val="0099375F"/>
    <w:rsid w:val="00993B7B"/>
    <w:rsid w:val="00993BDF"/>
    <w:rsid w:val="00993BE8"/>
    <w:rsid w:val="009969CE"/>
    <w:rsid w:val="00996D5B"/>
    <w:rsid w:val="00996F12"/>
    <w:rsid w:val="009970A3"/>
    <w:rsid w:val="00997540"/>
    <w:rsid w:val="009A05C7"/>
    <w:rsid w:val="009A1A48"/>
    <w:rsid w:val="009A1D4B"/>
    <w:rsid w:val="009A1E8F"/>
    <w:rsid w:val="009A20CE"/>
    <w:rsid w:val="009A3082"/>
    <w:rsid w:val="009A3FA7"/>
    <w:rsid w:val="009A48A4"/>
    <w:rsid w:val="009A7B2C"/>
    <w:rsid w:val="009A7C2E"/>
    <w:rsid w:val="009B2CB9"/>
    <w:rsid w:val="009B355D"/>
    <w:rsid w:val="009B40B8"/>
    <w:rsid w:val="009B486D"/>
    <w:rsid w:val="009B50DE"/>
    <w:rsid w:val="009B586F"/>
    <w:rsid w:val="009B73FB"/>
    <w:rsid w:val="009C0224"/>
    <w:rsid w:val="009C1121"/>
    <w:rsid w:val="009C1997"/>
    <w:rsid w:val="009C3CB0"/>
    <w:rsid w:val="009C4AB2"/>
    <w:rsid w:val="009C4EAE"/>
    <w:rsid w:val="009C4FE8"/>
    <w:rsid w:val="009C5923"/>
    <w:rsid w:val="009C5BD3"/>
    <w:rsid w:val="009C668F"/>
    <w:rsid w:val="009C67D5"/>
    <w:rsid w:val="009C68AF"/>
    <w:rsid w:val="009C7304"/>
    <w:rsid w:val="009D08B4"/>
    <w:rsid w:val="009D107F"/>
    <w:rsid w:val="009D31B5"/>
    <w:rsid w:val="009D396E"/>
    <w:rsid w:val="009D411F"/>
    <w:rsid w:val="009D4632"/>
    <w:rsid w:val="009D4726"/>
    <w:rsid w:val="009D5575"/>
    <w:rsid w:val="009D5867"/>
    <w:rsid w:val="009D5C2D"/>
    <w:rsid w:val="009D6030"/>
    <w:rsid w:val="009D66DA"/>
    <w:rsid w:val="009D6809"/>
    <w:rsid w:val="009D74D7"/>
    <w:rsid w:val="009D783E"/>
    <w:rsid w:val="009E07BA"/>
    <w:rsid w:val="009E0BE3"/>
    <w:rsid w:val="009E1EC9"/>
    <w:rsid w:val="009E327D"/>
    <w:rsid w:val="009E37CF"/>
    <w:rsid w:val="009E387C"/>
    <w:rsid w:val="009E4195"/>
    <w:rsid w:val="009E42A1"/>
    <w:rsid w:val="009E4753"/>
    <w:rsid w:val="009E5099"/>
    <w:rsid w:val="009E554D"/>
    <w:rsid w:val="009E5A1D"/>
    <w:rsid w:val="009E62F9"/>
    <w:rsid w:val="009E63F8"/>
    <w:rsid w:val="009E669D"/>
    <w:rsid w:val="009F0264"/>
    <w:rsid w:val="009F1919"/>
    <w:rsid w:val="009F1DB0"/>
    <w:rsid w:val="009F462F"/>
    <w:rsid w:val="009F4685"/>
    <w:rsid w:val="009F6618"/>
    <w:rsid w:val="009F6E36"/>
    <w:rsid w:val="009F6E4B"/>
    <w:rsid w:val="009F76D1"/>
    <w:rsid w:val="009F7FE7"/>
    <w:rsid w:val="00A005B7"/>
    <w:rsid w:val="00A00F29"/>
    <w:rsid w:val="00A013BC"/>
    <w:rsid w:val="00A025B4"/>
    <w:rsid w:val="00A02894"/>
    <w:rsid w:val="00A0424F"/>
    <w:rsid w:val="00A04513"/>
    <w:rsid w:val="00A05685"/>
    <w:rsid w:val="00A05A3C"/>
    <w:rsid w:val="00A07086"/>
    <w:rsid w:val="00A07E19"/>
    <w:rsid w:val="00A11A60"/>
    <w:rsid w:val="00A11A7E"/>
    <w:rsid w:val="00A128CE"/>
    <w:rsid w:val="00A13873"/>
    <w:rsid w:val="00A13E09"/>
    <w:rsid w:val="00A14159"/>
    <w:rsid w:val="00A14843"/>
    <w:rsid w:val="00A158F3"/>
    <w:rsid w:val="00A17A72"/>
    <w:rsid w:val="00A20122"/>
    <w:rsid w:val="00A20CD0"/>
    <w:rsid w:val="00A213C0"/>
    <w:rsid w:val="00A23330"/>
    <w:rsid w:val="00A251EF"/>
    <w:rsid w:val="00A25C66"/>
    <w:rsid w:val="00A31D26"/>
    <w:rsid w:val="00A32732"/>
    <w:rsid w:val="00A32938"/>
    <w:rsid w:val="00A32BA0"/>
    <w:rsid w:val="00A34175"/>
    <w:rsid w:val="00A353F1"/>
    <w:rsid w:val="00A35873"/>
    <w:rsid w:val="00A35B7C"/>
    <w:rsid w:val="00A35D00"/>
    <w:rsid w:val="00A35ECC"/>
    <w:rsid w:val="00A3605A"/>
    <w:rsid w:val="00A365CE"/>
    <w:rsid w:val="00A3678D"/>
    <w:rsid w:val="00A37189"/>
    <w:rsid w:val="00A3734E"/>
    <w:rsid w:val="00A37613"/>
    <w:rsid w:val="00A37662"/>
    <w:rsid w:val="00A42CD3"/>
    <w:rsid w:val="00A443BB"/>
    <w:rsid w:val="00A457DC"/>
    <w:rsid w:val="00A4691F"/>
    <w:rsid w:val="00A4748C"/>
    <w:rsid w:val="00A502F7"/>
    <w:rsid w:val="00A50E62"/>
    <w:rsid w:val="00A5111D"/>
    <w:rsid w:val="00A51D43"/>
    <w:rsid w:val="00A5209F"/>
    <w:rsid w:val="00A52CEE"/>
    <w:rsid w:val="00A5574E"/>
    <w:rsid w:val="00A55769"/>
    <w:rsid w:val="00A574D4"/>
    <w:rsid w:val="00A575BA"/>
    <w:rsid w:val="00A57A79"/>
    <w:rsid w:val="00A57C0D"/>
    <w:rsid w:val="00A57C18"/>
    <w:rsid w:val="00A6013D"/>
    <w:rsid w:val="00A60630"/>
    <w:rsid w:val="00A62998"/>
    <w:rsid w:val="00A63111"/>
    <w:rsid w:val="00A634FD"/>
    <w:rsid w:val="00A6651E"/>
    <w:rsid w:val="00A67DD5"/>
    <w:rsid w:val="00A704AD"/>
    <w:rsid w:val="00A7110C"/>
    <w:rsid w:val="00A715A3"/>
    <w:rsid w:val="00A71638"/>
    <w:rsid w:val="00A71E41"/>
    <w:rsid w:val="00A7226C"/>
    <w:rsid w:val="00A72559"/>
    <w:rsid w:val="00A72D7F"/>
    <w:rsid w:val="00A72DA4"/>
    <w:rsid w:val="00A73175"/>
    <w:rsid w:val="00A73E8C"/>
    <w:rsid w:val="00A7520E"/>
    <w:rsid w:val="00A76383"/>
    <w:rsid w:val="00A7640B"/>
    <w:rsid w:val="00A77DD4"/>
    <w:rsid w:val="00A83587"/>
    <w:rsid w:val="00A83BFE"/>
    <w:rsid w:val="00A83D72"/>
    <w:rsid w:val="00A83EE3"/>
    <w:rsid w:val="00A85B1E"/>
    <w:rsid w:val="00A86A47"/>
    <w:rsid w:val="00A86F08"/>
    <w:rsid w:val="00A87FFC"/>
    <w:rsid w:val="00A903E7"/>
    <w:rsid w:val="00A908F0"/>
    <w:rsid w:val="00A90E32"/>
    <w:rsid w:val="00A9107E"/>
    <w:rsid w:val="00A91687"/>
    <w:rsid w:val="00A916BE"/>
    <w:rsid w:val="00A9209D"/>
    <w:rsid w:val="00A92AF1"/>
    <w:rsid w:val="00A930EB"/>
    <w:rsid w:val="00A93197"/>
    <w:rsid w:val="00A931F8"/>
    <w:rsid w:val="00A93D6F"/>
    <w:rsid w:val="00A9508A"/>
    <w:rsid w:val="00A9775C"/>
    <w:rsid w:val="00AA0EAC"/>
    <w:rsid w:val="00AA0ECD"/>
    <w:rsid w:val="00AA1C95"/>
    <w:rsid w:val="00AA2FF9"/>
    <w:rsid w:val="00AA4B68"/>
    <w:rsid w:val="00AA6AA2"/>
    <w:rsid w:val="00AA74A7"/>
    <w:rsid w:val="00AA77A1"/>
    <w:rsid w:val="00AA7982"/>
    <w:rsid w:val="00AB2020"/>
    <w:rsid w:val="00AB26DA"/>
    <w:rsid w:val="00AB319D"/>
    <w:rsid w:val="00AB40DA"/>
    <w:rsid w:val="00AB4355"/>
    <w:rsid w:val="00AB6F33"/>
    <w:rsid w:val="00AB70BC"/>
    <w:rsid w:val="00AB7ACA"/>
    <w:rsid w:val="00AC0929"/>
    <w:rsid w:val="00AC2563"/>
    <w:rsid w:val="00AC3245"/>
    <w:rsid w:val="00AC3433"/>
    <w:rsid w:val="00AC37C1"/>
    <w:rsid w:val="00AC49D5"/>
    <w:rsid w:val="00AC4F23"/>
    <w:rsid w:val="00AC5CF1"/>
    <w:rsid w:val="00AC6300"/>
    <w:rsid w:val="00AC699E"/>
    <w:rsid w:val="00AC799E"/>
    <w:rsid w:val="00AD0773"/>
    <w:rsid w:val="00AD09A8"/>
    <w:rsid w:val="00AD18AD"/>
    <w:rsid w:val="00AD1A87"/>
    <w:rsid w:val="00AD1F8A"/>
    <w:rsid w:val="00AD2A0C"/>
    <w:rsid w:val="00AD2C00"/>
    <w:rsid w:val="00AD38E1"/>
    <w:rsid w:val="00AD48EE"/>
    <w:rsid w:val="00AD6124"/>
    <w:rsid w:val="00AD6F68"/>
    <w:rsid w:val="00AE0EFC"/>
    <w:rsid w:val="00AE1488"/>
    <w:rsid w:val="00AE305E"/>
    <w:rsid w:val="00AE3A00"/>
    <w:rsid w:val="00AE4329"/>
    <w:rsid w:val="00AE45B1"/>
    <w:rsid w:val="00AE4721"/>
    <w:rsid w:val="00AE6091"/>
    <w:rsid w:val="00AE7C81"/>
    <w:rsid w:val="00AF0F10"/>
    <w:rsid w:val="00AF1669"/>
    <w:rsid w:val="00AF455A"/>
    <w:rsid w:val="00AF4744"/>
    <w:rsid w:val="00AF4AEB"/>
    <w:rsid w:val="00AF4B10"/>
    <w:rsid w:val="00AF5730"/>
    <w:rsid w:val="00AF75F7"/>
    <w:rsid w:val="00B00F75"/>
    <w:rsid w:val="00B01001"/>
    <w:rsid w:val="00B0102F"/>
    <w:rsid w:val="00B01971"/>
    <w:rsid w:val="00B03258"/>
    <w:rsid w:val="00B06AE3"/>
    <w:rsid w:val="00B076B0"/>
    <w:rsid w:val="00B10172"/>
    <w:rsid w:val="00B106CD"/>
    <w:rsid w:val="00B11303"/>
    <w:rsid w:val="00B1149E"/>
    <w:rsid w:val="00B138F6"/>
    <w:rsid w:val="00B13F50"/>
    <w:rsid w:val="00B14325"/>
    <w:rsid w:val="00B14FF8"/>
    <w:rsid w:val="00B1533E"/>
    <w:rsid w:val="00B161DF"/>
    <w:rsid w:val="00B16337"/>
    <w:rsid w:val="00B16835"/>
    <w:rsid w:val="00B16E97"/>
    <w:rsid w:val="00B16EA7"/>
    <w:rsid w:val="00B20462"/>
    <w:rsid w:val="00B20536"/>
    <w:rsid w:val="00B21298"/>
    <w:rsid w:val="00B214C7"/>
    <w:rsid w:val="00B22217"/>
    <w:rsid w:val="00B234B3"/>
    <w:rsid w:val="00B23F12"/>
    <w:rsid w:val="00B24440"/>
    <w:rsid w:val="00B2642E"/>
    <w:rsid w:val="00B26C67"/>
    <w:rsid w:val="00B27461"/>
    <w:rsid w:val="00B27ED3"/>
    <w:rsid w:val="00B302CC"/>
    <w:rsid w:val="00B31CC9"/>
    <w:rsid w:val="00B32817"/>
    <w:rsid w:val="00B333E3"/>
    <w:rsid w:val="00B33A26"/>
    <w:rsid w:val="00B34E21"/>
    <w:rsid w:val="00B354E6"/>
    <w:rsid w:val="00B40A54"/>
    <w:rsid w:val="00B40E74"/>
    <w:rsid w:val="00B411C1"/>
    <w:rsid w:val="00B42B2A"/>
    <w:rsid w:val="00B4352F"/>
    <w:rsid w:val="00B44F8D"/>
    <w:rsid w:val="00B4780D"/>
    <w:rsid w:val="00B50629"/>
    <w:rsid w:val="00B51A60"/>
    <w:rsid w:val="00B52091"/>
    <w:rsid w:val="00B52344"/>
    <w:rsid w:val="00B52BBD"/>
    <w:rsid w:val="00B5374E"/>
    <w:rsid w:val="00B56B0E"/>
    <w:rsid w:val="00B61885"/>
    <w:rsid w:val="00B61D10"/>
    <w:rsid w:val="00B633C5"/>
    <w:rsid w:val="00B6404E"/>
    <w:rsid w:val="00B70294"/>
    <w:rsid w:val="00B7082F"/>
    <w:rsid w:val="00B70C33"/>
    <w:rsid w:val="00B71D8B"/>
    <w:rsid w:val="00B72B94"/>
    <w:rsid w:val="00B72DF2"/>
    <w:rsid w:val="00B736C8"/>
    <w:rsid w:val="00B73DBC"/>
    <w:rsid w:val="00B756B2"/>
    <w:rsid w:val="00B75AC0"/>
    <w:rsid w:val="00B768D0"/>
    <w:rsid w:val="00B77B44"/>
    <w:rsid w:val="00B8084A"/>
    <w:rsid w:val="00B8096B"/>
    <w:rsid w:val="00B80AF5"/>
    <w:rsid w:val="00B8323D"/>
    <w:rsid w:val="00B83586"/>
    <w:rsid w:val="00B835A7"/>
    <w:rsid w:val="00B844ED"/>
    <w:rsid w:val="00B84986"/>
    <w:rsid w:val="00B85947"/>
    <w:rsid w:val="00B860FB"/>
    <w:rsid w:val="00B86206"/>
    <w:rsid w:val="00B86A47"/>
    <w:rsid w:val="00B87663"/>
    <w:rsid w:val="00B90222"/>
    <w:rsid w:val="00B9093D"/>
    <w:rsid w:val="00B920CE"/>
    <w:rsid w:val="00B92834"/>
    <w:rsid w:val="00B93C22"/>
    <w:rsid w:val="00B93FD4"/>
    <w:rsid w:val="00B94102"/>
    <w:rsid w:val="00B954D8"/>
    <w:rsid w:val="00B955B5"/>
    <w:rsid w:val="00B95DBF"/>
    <w:rsid w:val="00B967B5"/>
    <w:rsid w:val="00B96D83"/>
    <w:rsid w:val="00BA0A29"/>
    <w:rsid w:val="00BA100D"/>
    <w:rsid w:val="00BA1024"/>
    <w:rsid w:val="00BA1798"/>
    <w:rsid w:val="00BA265A"/>
    <w:rsid w:val="00BA28CE"/>
    <w:rsid w:val="00BA372F"/>
    <w:rsid w:val="00BA4EAD"/>
    <w:rsid w:val="00BA66D5"/>
    <w:rsid w:val="00BA72D1"/>
    <w:rsid w:val="00BB1299"/>
    <w:rsid w:val="00BB1661"/>
    <w:rsid w:val="00BB2626"/>
    <w:rsid w:val="00BB32FF"/>
    <w:rsid w:val="00BB3BB9"/>
    <w:rsid w:val="00BB5699"/>
    <w:rsid w:val="00BB5B98"/>
    <w:rsid w:val="00BC156C"/>
    <w:rsid w:val="00BC2289"/>
    <w:rsid w:val="00BC4031"/>
    <w:rsid w:val="00BD00B8"/>
    <w:rsid w:val="00BD06B8"/>
    <w:rsid w:val="00BD1016"/>
    <w:rsid w:val="00BD14DC"/>
    <w:rsid w:val="00BD3180"/>
    <w:rsid w:val="00BD318D"/>
    <w:rsid w:val="00BD36B6"/>
    <w:rsid w:val="00BD4097"/>
    <w:rsid w:val="00BD4DCD"/>
    <w:rsid w:val="00BD501D"/>
    <w:rsid w:val="00BD55AE"/>
    <w:rsid w:val="00BD5A46"/>
    <w:rsid w:val="00BD5C1C"/>
    <w:rsid w:val="00BD6641"/>
    <w:rsid w:val="00BD7463"/>
    <w:rsid w:val="00BD754A"/>
    <w:rsid w:val="00BE122F"/>
    <w:rsid w:val="00BE1FC3"/>
    <w:rsid w:val="00BE2F0F"/>
    <w:rsid w:val="00BE7760"/>
    <w:rsid w:val="00BF1BB1"/>
    <w:rsid w:val="00BF27E0"/>
    <w:rsid w:val="00BF2A0E"/>
    <w:rsid w:val="00BF2F64"/>
    <w:rsid w:val="00BF31AD"/>
    <w:rsid w:val="00BF3C04"/>
    <w:rsid w:val="00BF3DBB"/>
    <w:rsid w:val="00BF481C"/>
    <w:rsid w:val="00BF5292"/>
    <w:rsid w:val="00BF6A8F"/>
    <w:rsid w:val="00BF6C0D"/>
    <w:rsid w:val="00BF7556"/>
    <w:rsid w:val="00BF7608"/>
    <w:rsid w:val="00C0013F"/>
    <w:rsid w:val="00C00390"/>
    <w:rsid w:val="00C00613"/>
    <w:rsid w:val="00C00E18"/>
    <w:rsid w:val="00C0136B"/>
    <w:rsid w:val="00C013B6"/>
    <w:rsid w:val="00C0287D"/>
    <w:rsid w:val="00C031AB"/>
    <w:rsid w:val="00C032FC"/>
    <w:rsid w:val="00C03BC2"/>
    <w:rsid w:val="00C04EB0"/>
    <w:rsid w:val="00C0515C"/>
    <w:rsid w:val="00C07990"/>
    <w:rsid w:val="00C07DFB"/>
    <w:rsid w:val="00C10288"/>
    <w:rsid w:val="00C1108D"/>
    <w:rsid w:val="00C11A9D"/>
    <w:rsid w:val="00C12FBD"/>
    <w:rsid w:val="00C13513"/>
    <w:rsid w:val="00C135B1"/>
    <w:rsid w:val="00C13650"/>
    <w:rsid w:val="00C1366D"/>
    <w:rsid w:val="00C14461"/>
    <w:rsid w:val="00C14C06"/>
    <w:rsid w:val="00C14E5F"/>
    <w:rsid w:val="00C14E7C"/>
    <w:rsid w:val="00C15134"/>
    <w:rsid w:val="00C154BC"/>
    <w:rsid w:val="00C1600F"/>
    <w:rsid w:val="00C16074"/>
    <w:rsid w:val="00C16A53"/>
    <w:rsid w:val="00C178DD"/>
    <w:rsid w:val="00C17A17"/>
    <w:rsid w:val="00C22CDA"/>
    <w:rsid w:val="00C23826"/>
    <w:rsid w:val="00C24158"/>
    <w:rsid w:val="00C24409"/>
    <w:rsid w:val="00C24DC7"/>
    <w:rsid w:val="00C25061"/>
    <w:rsid w:val="00C304FC"/>
    <w:rsid w:val="00C31A0E"/>
    <w:rsid w:val="00C3224D"/>
    <w:rsid w:val="00C32FB9"/>
    <w:rsid w:val="00C3310A"/>
    <w:rsid w:val="00C3319E"/>
    <w:rsid w:val="00C3398E"/>
    <w:rsid w:val="00C33B55"/>
    <w:rsid w:val="00C34493"/>
    <w:rsid w:val="00C34C39"/>
    <w:rsid w:val="00C3586E"/>
    <w:rsid w:val="00C36A34"/>
    <w:rsid w:val="00C36F44"/>
    <w:rsid w:val="00C44075"/>
    <w:rsid w:val="00C4482E"/>
    <w:rsid w:val="00C458AE"/>
    <w:rsid w:val="00C4659C"/>
    <w:rsid w:val="00C46651"/>
    <w:rsid w:val="00C469BC"/>
    <w:rsid w:val="00C46A5F"/>
    <w:rsid w:val="00C5273B"/>
    <w:rsid w:val="00C53C5F"/>
    <w:rsid w:val="00C54501"/>
    <w:rsid w:val="00C5474C"/>
    <w:rsid w:val="00C55CBB"/>
    <w:rsid w:val="00C56119"/>
    <w:rsid w:val="00C572D3"/>
    <w:rsid w:val="00C576DE"/>
    <w:rsid w:val="00C578B1"/>
    <w:rsid w:val="00C606DB"/>
    <w:rsid w:val="00C63275"/>
    <w:rsid w:val="00C6546C"/>
    <w:rsid w:val="00C65A11"/>
    <w:rsid w:val="00C66FDC"/>
    <w:rsid w:val="00C67CB6"/>
    <w:rsid w:val="00C713CB"/>
    <w:rsid w:val="00C71C79"/>
    <w:rsid w:val="00C731DC"/>
    <w:rsid w:val="00C73FBF"/>
    <w:rsid w:val="00C740B5"/>
    <w:rsid w:val="00C74658"/>
    <w:rsid w:val="00C74677"/>
    <w:rsid w:val="00C749E7"/>
    <w:rsid w:val="00C75103"/>
    <w:rsid w:val="00C75441"/>
    <w:rsid w:val="00C754AE"/>
    <w:rsid w:val="00C75AE6"/>
    <w:rsid w:val="00C81B87"/>
    <w:rsid w:val="00C82348"/>
    <w:rsid w:val="00C831AE"/>
    <w:rsid w:val="00C83844"/>
    <w:rsid w:val="00C83FA3"/>
    <w:rsid w:val="00C85BD1"/>
    <w:rsid w:val="00C85EB3"/>
    <w:rsid w:val="00C87C82"/>
    <w:rsid w:val="00C902FF"/>
    <w:rsid w:val="00C9097E"/>
    <w:rsid w:val="00C91686"/>
    <w:rsid w:val="00C919EE"/>
    <w:rsid w:val="00C92A6B"/>
    <w:rsid w:val="00C94F20"/>
    <w:rsid w:val="00C94FF3"/>
    <w:rsid w:val="00C970A0"/>
    <w:rsid w:val="00C973D5"/>
    <w:rsid w:val="00C974DE"/>
    <w:rsid w:val="00C97786"/>
    <w:rsid w:val="00C977BC"/>
    <w:rsid w:val="00CA0852"/>
    <w:rsid w:val="00CA0D3C"/>
    <w:rsid w:val="00CA267F"/>
    <w:rsid w:val="00CA2786"/>
    <w:rsid w:val="00CA3AA3"/>
    <w:rsid w:val="00CA3B4D"/>
    <w:rsid w:val="00CA3D32"/>
    <w:rsid w:val="00CA3FDE"/>
    <w:rsid w:val="00CA46AC"/>
    <w:rsid w:val="00CA642C"/>
    <w:rsid w:val="00CB1A85"/>
    <w:rsid w:val="00CB2244"/>
    <w:rsid w:val="00CB294E"/>
    <w:rsid w:val="00CB51EF"/>
    <w:rsid w:val="00CB528B"/>
    <w:rsid w:val="00CB5A36"/>
    <w:rsid w:val="00CB5D2D"/>
    <w:rsid w:val="00CB63E0"/>
    <w:rsid w:val="00CB7AC7"/>
    <w:rsid w:val="00CC1502"/>
    <w:rsid w:val="00CC1B9A"/>
    <w:rsid w:val="00CC1E79"/>
    <w:rsid w:val="00CC2990"/>
    <w:rsid w:val="00CC2ADD"/>
    <w:rsid w:val="00CC3027"/>
    <w:rsid w:val="00CC3534"/>
    <w:rsid w:val="00CC4077"/>
    <w:rsid w:val="00CC4DE8"/>
    <w:rsid w:val="00CC7EC5"/>
    <w:rsid w:val="00CD23F8"/>
    <w:rsid w:val="00CD2848"/>
    <w:rsid w:val="00CD3D21"/>
    <w:rsid w:val="00CD4F5A"/>
    <w:rsid w:val="00CD5430"/>
    <w:rsid w:val="00CD6674"/>
    <w:rsid w:val="00CE057F"/>
    <w:rsid w:val="00CE0CD6"/>
    <w:rsid w:val="00CE14A0"/>
    <w:rsid w:val="00CE1E17"/>
    <w:rsid w:val="00CE4583"/>
    <w:rsid w:val="00CE4E79"/>
    <w:rsid w:val="00CE592D"/>
    <w:rsid w:val="00CE59A1"/>
    <w:rsid w:val="00CE6380"/>
    <w:rsid w:val="00CE6642"/>
    <w:rsid w:val="00CE6B99"/>
    <w:rsid w:val="00CE7C48"/>
    <w:rsid w:val="00CF0B04"/>
    <w:rsid w:val="00CF0BA5"/>
    <w:rsid w:val="00CF128B"/>
    <w:rsid w:val="00CF128E"/>
    <w:rsid w:val="00CF18B0"/>
    <w:rsid w:val="00CF1C08"/>
    <w:rsid w:val="00CF2102"/>
    <w:rsid w:val="00CF464E"/>
    <w:rsid w:val="00CF480A"/>
    <w:rsid w:val="00CF55BB"/>
    <w:rsid w:val="00CF7395"/>
    <w:rsid w:val="00CF78F5"/>
    <w:rsid w:val="00D001EB"/>
    <w:rsid w:val="00D00E72"/>
    <w:rsid w:val="00D01EA0"/>
    <w:rsid w:val="00D02546"/>
    <w:rsid w:val="00D02569"/>
    <w:rsid w:val="00D03C64"/>
    <w:rsid w:val="00D050A7"/>
    <w:rsid w:val="00D05584"/>
    <w:rsid w:val="00D05DCB"/>
    <w:rsid w:val="00D061ED"/>
    <w:rsid w:val="00D066D4"/>
    <w:rsid w:val="00D07661"/>
    <w:rsid w:val="00D1020F"/>
    <w:rsid w:val="00D1075F"/>
    <w:rsid w:val="00D115A1"/>
    <w:rsid w:val="00D12AE9"/>
    <w:rsid w:val="00D13608"/>
    <w:rsid w:val="00D145C9"/>
    <w:rsid w:val="00D14962"/>
    <w:rsid w:val="00D1618C"/>
    <w:rsid w:val="00D2041D"/>
    <w:rsid w:val="00D208B2"/>
    <w:rsid w:val="00D20CE5"/>
    <w:rsid w:val="00D21B21"/>
    <w:rsid w:val="00D21DB4"/>
    <w:rsid w:val="00D21F86"/>
    <w:rsid w:val="00D220B1"/>
    <w:rsid w:val="00D22132"/>
    <w:rsid w:val="00D232A0"/>
    <w:rsid w:val="00D2624E"/>
    <w:rsid w:val="00D2697E"/>
    <w:rsid w:val="00D30854"/>
    <w:rsid w:val="00D34080"/>
    <w:rsid w:val="00D347E8"/>
    <w:rsid w:val="00D3529A"/>
    <w:rsid w:val="00D35D29"/>
    <w:rsid w:val="00D35DD5"/>
    <w:rsid w:val="00D36204"/>
    <w:rsid w:val="00D402C1"/>
    <w:rsid w:val="00D4051D"/>
    <w:rsid w:val="00D41836"/>
    <w:rsid w:val="00D41E80"/>
    <w:rsid w:val="00D42D88"/>
    <w:rsid w:val="00D43195"/>
    <w:rsid w:val="00D43701"/>
    <w:rsid w:val="00D44FB4"/>
    <w:rsid w:val="00D50AA8"/>
    <w:rsid w:val="00D50D10"/>
    <w:rsid w:val="00D51E61"/>
    <w:rsid w:val="00D523FC"/>
    <w:rsid w:val="00D5550F"/>
    <w:rsid w:val="00D561C3"/>
    <w:rsid w:val="00D5757F"/>
    <w:rsid w:val="00D60C0C"/>
    <w:rsid w:val="00D61BEF"/>
    <w:rsid w:val="00D61CC7"/>
    <w:rsid w:val="00D649C3"/>
    <w:rsid w:val="00D6690F"/>
    <w:rsid w:val="00D66E66"/>
    <w:rsid w:val="00D67649"/>
    <w:rsid w:val="00D71242"/>
    <w:rsid w:val="00D72194"/>
    <w:rsid w:val="00D72626"/>
    <w:rsid w:val="00D72B2B"/>
    <w:rsid w:val="00D7369A"/>
    <w:rsid w:val="00D74977"/>
    <w:rsid w:val="00D75D26"/>
    <w:rsid w:val="00D76393"/>
    <w:rsid w:val="00D76F94"/>
    <w:rsid w:val="00D77695"/>
    <w:rsid w:val="00D77E6D"/>
    <w:rsid w:val="00D77FF7"/>
    <w:rsid w:val="00D80D2C"/>
    <w:rsid w:val="00D81899"/>
    <w:rsid w:val="00D81A8E"/>
    <w:rsid w:val="00D81F9C"/>
    <w:rsid w:val="00D82290"/>
    <w:rsid w:val="00D8316B"/>
    <w:rsid w:val="00D87BF2"/>
    <w:rsid w:val="00D87D07"/>
    <w:rsid w:val="00D91043"/>
    <w:rsid w:val="00D9108F"/>
    <w:rsid w:val="00D91704"/>
    <w:rsid w:val="00D91E6A"/>
    <w:rsid w:val="00D94779"/>
    <w:rsid w:val="00D95AC3"/>
    <w:rsid w:val="00D96EF1"/>
    <w:rsid w:val="00DA06A7"/>
    <w:rsid w:val="00DA10B5"/>
    <w:rsid w:val="00DA26AC"/>
    <w:rsid w:val="00DA2928"/>
    <w:rsid w:val="00DA3000"/>
    <w:rsid w:val="00DA367D"/>
    <w:rsid w:val="00DA441D"/>
    <w:rsid w:val="00DA4B97"/>
    <w:rsid w:val="00DA4E9C"/>
    <w:rsid w:val="00DA527D"/>
    <w:rsid w:val="00DA5488"/>
    <w:rsid w:val="00DA5911"/>
    <w:rsid w:val="00DA5B44"/>
    <w:rsid w:val="00DA5C24"/>
    <w:rsid w:val="00DA759D"/>
    <w:rsid w:val="00DB1246"/>
    <w:rsid w:val="00DB1389"/>
    <w:rsid w:val="00DB343D"/>
    <w:rsid w:val="00DB3513"/>
    <w:rsid w:val="00DB3587"/>
    <w:rsid w:val="00DB39F9"/>
    <w:rsid w:val="00DB4B96"/>
    <w:rsid w:val="00DB4DBB"/>
    <w:rsid w:val="00DB5313"/>
    <w:rsid w:val="00DB5B4F"/>
    <w:rsid w:val="00DB6138"/>
    <w:rsid w:val="00DB66C9"/>
    <w:rsid w:val="00DB75C5"/>
    <w:rsid w:val="00DC2326"/>
    <w:rsid w:val="00DC28B5"/>
    <w:rsid w:val="00DC29AC"/>
    <w:rsid w:val="00DC2E71"/>
    <w:rsid w:val="00DC3023"/>
    <w:rsid w:val="00DC381A"/>
    <w:rsid w:val="00DC388B"/>
    <w:rsid w:val="00DC3B5B"/>
    <w:rsid w:val="00DC470D"/>
    <w:rsid w:val="00DC4D45"/>
    <w:rsid w:val="00DC4EE6"/>
    <w:rsid w:val="00DC5072"/>
    <w:rsid w:val="00DC5D36"/>
    <w:rsid w:val="00DC6062"/>
    <w:rsid w:val="00DD05A5"/>
    <w:rsid w:val="00DD12E5"/>
    <w:rsid w:val="00DD1857"/>
    <w:rsid w:val="00DD2AD1"/>
    <w:rsid w:val="00DD2DF8"/>
    <w:rsid w:val="00DD303D"/>
    <w:rsid w:val="00DD341F"/>
    <w:rsid w:val="00DD3629"/>
    <w:rsid w:val="00DD4832"/>
    <w:rsid w:val="00DD535B"/>
    <w:rsid w:val="00DD540B"/>
    <w:rsid w:val="00DD555A"/>
    <w:rsid w:val="00DD6285"/>
    <w:rsid w:val="00DD6D60"/>
    <w:rsid w:val="00DE0DD0"/>
    <w:rsid w:val="00DE1BE7"/>
    <w:rsid w:val="00DE2F5C"/>
    <w:rsid w:val="00DE31F6"/>
    <w:rsid w:val="00DE326B"/>
    <w:rsid w:val="00DE3582"/>
    <w:rsid w:val="00DE3965"/>
    <w:rsid w:val="00DE51E6"/>
    <w:rsid w:val="00DE5333"/>
    <w:rsid w:val="00DE7694"/>
    <w:rsid w:val="00DE7D84"/>
    <w:rsid w:val="00DF0473"/>
    <w:rsid w:val="00DF1184"/>
    <w:rsid w:val="00DF2595"/>
    <w:rsid w:val="00DF272A"/>
    <w:rsid w:val="00DF363F"/>
    <w:rsid w:val="00DF39E3"/>
    <w:rsid w:val="00DF3E37"/>
    <w:rsid w:val="00DF50B9"/>
    <w:rsid w:val="00DF5EDA"/>
    <w:rsid w:val="00DF6E0C"/>
    <w:rsid w:val="00DF7773"/>
    <w:rsid w:val="00DF7C46"/>
    <w:rsid w:val="00E0047E"/>
    <w:rsid w:val="00E010E9"/>
    <w:rsid w:val="00E01B87"/>
    <w:rsid w:val="00E0222E"/>
    <w:rsid w:val="00E0238F"/>
    <w:rsid w:val="00E03047"/>
    <w:rsid w:val="00E03122"/>
    <w:rsid w:val="00E0336A"/>
    <w:rsid w:val="00E03DE5"/>
    <w:rsid w:val="00E04192"/>
    <w:rsid w:val="00E04B0E"/>
    <w:rsid w:val="00E04D1B"/>
    <w:rsid w:val="00E0588C"/>
    <w:rsid w:val="00E059BC"/>
    <w:rsid w:val="00E0644F"/>
    <w:rsid w:val="00E06DA3"/>
    <w:rsid w:val="00E0780B"/>
    <w:rsid w:val="00E101C8"/>
    <w:rsid w:val="00E10A22"/>
    <w:rsid w:val="00E1398D"/>
    <w:rsid w:val="00E140D3"/>
    <w:rsid w:val="00E15174"/>
    <w:rsid w:val="00E15D01"/>
    <w:rsid w:val="00E206F5"/>
    <w:rsid w:val="00E20C36"/>
    <w:rsid w:val="00E20CD1"/>
    <w:rsid w:val="00E22561"/>
    <w:rsid w:val="00E23970"/>
    <w:rsid w:val="00E241CB"/>
    <w:rsid w:val="00E241E4"/>
    <w:rsid w:val="00E247CE"/>
    <w:rsid w:val="00E254BA"/>
    <w:rsid w:val="00E263A4"/>
    <w:rsid w:val="00E2723A"/>
    <w:rsid w:val="00E31631"/>
    <w:rsid w:val="00E31C6E"/>
    <w:rsid w:val="00E32807"/>
    <w:rsid w:val="00E32B17"/>
    <w:rsid w:val="00E33104"/>
    <w:rsid w:val="00E33A98"/>
    <w:rsid w:val="00E340FF"/>
    <w:rsid w:val="00E34822"/>
    <w:rsid w:val="00E34A24"/>
    <w:rsid w:val="00E34A3F"/>
    <w:rsid w:val="00E35DCA"/>
    <w:rsid w:val="00E36C86"/>
    <w:rsid w:val="00E36CF3"/>
    <w:rsid w:val="00E37695"/>
    <w:rsid w:val="00E376F9"/>
    <w:rsid w:val="00E3796B"/>
    <w:rsid w:val="00E4005C"/>
    <w:rsid w:val="00E40F64"/>
    <w:rsid w:val="00E41985"/>
    <w:rsid w:val="00E4264A"/>
    <w:rsid w:val="00E428C0"/>
    <w:rsid w:val="00E42F4B"/>
    <w:rsid w:val="00E44601"/>
    <w:rsid w:val="00E44B51"/>
    <w:rsid w:val="00E45F3F"/>
    <w:rsid w:val="00E46103"/>
    <w:rsid w:val="00E47393"/>
    <w:rsid w:val="00E47B1F"/>
    <w:rsid w:val="00E50A5D"/>
    <w:rsid w:val="00E54065"/>
    <w:rsid w:val="00E54F7C"/>
    <w:rsid w:val="00E55D06"/>
    <w:rsid w:val="00E6042D"/>
    <w:rsid w:val="00E62FD1"/>
    <w:rsid w:val="00E63E14"/>
    <w:rsid w:val="00E64782"/>
    <w:rsid w:val="00E64B77"/>
    <w:rsid w:val="00E6726E"/>
    <w:rsid w:val="00E67778"/>
    <w:rsid w:val="00E67F15"/>
    <w:rsid w:val="00E70338"/>
    <w:rsid w:val="00E70D3C"/>
    <w:rsid w:val="00E74CD3"/>
    <w:rsid w:val="00E750DA"/>
    <w:rsid w:val="00E751A4"/>
    <w:rsid w:val="00E77596"/>
    <w:rsid w:val="00E77F5C"/>
    <w:rsid w:val="00E80340"/>
    <w:rsid w:val="00E8071A"/>
    <w:rsid w:val="00E80E2C"/>
    <w:rsid w:val="00E81D32"/>
    <w:rsid w:val="00E8541B"/>
    <w:rsid w:val="00E8606B"/>
    <w:rsid w:val="00E8633F"/>
    <w:rsid w:val="00E874DA"/>
    <w:rsid w:val="00E90A53"/>
    <w:rsid w:val="00E90FF6"/>
    <w:rsid w:val="00E92145"/>
    <w:rsid w:val="00E92FD0"/>
    <w:rsid w:val="00E93310"/>
    <w:rsid w:val="00E95C17"/>
    <w:rsid w:val="00E96937"/>
    <w:rsid w:val="00E96E91"/>
    <w:rsid w:val="00E9707C"/>
    <w:rsid w:val="00EA0DC2"/>
    <w:rsid w:val="00EA23AD"/>
    <w:rsid w:val="00EA36E6"/>
    <w:rsid w:val="00EA38D2"/>
    <w:rsid w:val="00EA49D1"/>
    <w:rsid w:val="00EA4AE3"/>
    <w:rsid w:val="00EA6B6C"/>
    <w:rsid w:val="00EA7450"/>
    <w:rsid w:val="00EA7727"/>
    <w:rsid w:val="00EB0358"/>
    <w:rsid w:val="00EB0574"/>
    <w:rsid w:val="00EB0651"/>
    <w:rsid w:val="00EB134D"/>
    <w:rsid w:val="00EB2453"/>
    <w:rsid w:val="00EB245C"/>
    <w:rsid w:val="00EB5BE2"/>
    <w:rsid w:val="00EB5FC7"/>
    <w:rsid w:val="00EB664D"/>
    <w:rsid w:val="00EB6D1C"/>
    <w:rsid w:val="00EB71AD"/>
    <w:rsid w:val="00EC1626"/>
    <w:rsid w:val="00EC1E2B"/>
    <w:rsid w:val="00EC1EE3"/>
    <w:rsid w:val="00EC206B"/>
    <w:rsid w:val="00EC209B"/>
    <w:rsid w:val="00EC5602"/>
    <w:rsid w:val="00EC637F"/>
    <w:rsid w:val="00EC63A2"/>
    <w:rsid w:val="00ED06AB"/>
    <w:rsid w:val="00ED06C2"/>
    <w:rsid w:val="00ED1BAF"/>
    <w:rsid w:val="00ED1F43"/>
    <w:rsid w:val="00ED2514"/>
    <w:rsid w:val="00ED25DB"/>
    <w:rsid w:val="00ED2ADF"/>
    <w:rsid w:val="00ED2C36"/>
    <w:rsid w:val="00ED342B"/>
    <w:rsid w:val="00ED3897"/>
    <w:rsid w:val="00ED626A"/>
    <w:rsid w:val="00ED6AD0"/>
    <w:rsid w:val="00ED7364"/>
    <w:rsid w:val="00EE0718"/>
    <w:rsid w:val="00EE09A5"/>
    <w:rsid w:val="00EE0A1C"/>
    <w:rsid w:val="00EE106B"/>
    <w:rsid w:val="00EE10F2"/>
    <w:rsid w:val="00EE178A"/>
    <w:rsid w:val="00EE2433"/>
    <w:rsid w:val="00EE2569"/>
    <w:rsid w:val="00EE2578"/>
    <w:rsid w:val="00EE282F"/>
    <w:rsid w:val="00EE336A"/>
    <w:rsid w:val="00EE4B6C"/>
    <w:rsid w:val="00EE4F70"/>
    <w:rsid w:val="00EE64ED"/>
    <w:rsid w:val="00EE6FC9"/>
    <w:rsid w:val="00EE7C78"/>
    <w:rsid w:val="00EE7DB0"/>
    <w:rsid w:val="00EF06D4"/>
    <w:rsid w:val="00EF1268"/>
    <w:rsid w:val="00EF2C07"/>
    <w:rsid w:val="00EF361A"/>
    <w:rsid w:val="00EF48F3"/>
    <w:rsid w:val="00EF4AAD"/>
    <w:rsid w:val="00EF647F"/>
    <w:rsid w:val="00EF7CB5"/>
    <w:rsid w:val="00F00C2B"/>
    <w:rsid w:val="00F01424"/>
    <w:rsid w:val="00F025C8"/>
    <w:rsid w:val="00F03479"/>
    <w:rsid w:val="00F03C2A"/>
    <w:rsid w:val="00F04D9B"/>
    <w:rsid w:val="00F058E0"/>
    <w:rsid w:val="00F06111"/>
    <w:rsid w:val="00F06EA8"/>
    <w:rsid w:val="00F0711A"/>
    <w:rsid w:val="00F07240"/>
    <w:rsid w:val="00F0775E"/>
    <w:rsid w:val="00F07B57"/>
    <w:rsid w:val="00F12A0F"/>
    <w:rsid w:val="00F1346A"/>
    <w:rsid w:val="00F13B8F"/>
    <w:rsid w:val="00F1414A"/>
    <w:rsid w:val="00F160D9"/>
    <w:rsid w:val="00F16455"/>
    <w:rsid w:val="00F20BDD"/>
    <w:rsid w:val="00F210F7"/>
    <w:rsid w:val="00F2119A"/>
    <w:rsid w:val="00F2184F"/>
    <w:rsid w:val="00F22B61"/>
    <w:rsid w:val="00F22D9C"/>
    <w:rsid w:val="00F2355A"/>
    <w:rsid w:val="00F23C14"/>
    <w:rsid w:val="00F24536"/>
    <w:rsid w:val="00F25A46"/>
    <w:rsid w:val="00F26878"/>
    <w:rsid w:val="00F26AFD"/>
    <w:rsid w:val="00F27A08"/>
    <w:rsid w:val="00F30566"/>
    <w:rsid w:val="00F30595"/>
    <w:rsid w:val="00F31518"/>
    <w:rsid w:val="00F3154D"/>
    <w:rsid w:val="00F3320C"/>
    <w:rsid w:val="00F333D6"/>
    <w:rsid w:val="00F33B85"/>
    <w:rsid w:val="00F33EBF"/>
    <w:rsid w:val="00F34191"/>
    <w:rsid w:val="00F35658"/>
    <w:rsid w:val="00F357EA"/>
    <w:rsid w:val="00F35FD6"/>
    <w:rsid w:val="00F369FF"/>
    <w:rsid w:val="00F36E88"/>
    <w:rsid w:val="00F41AD5"/>
    <w:rsid w:val="00F41AF2"/>
    <w:rsid w:val="00F42D3C"/>
    <w:rsid w:val="00F43BBE"/>
    <w:rsid w:val="00F44632"/>
    <w:rsid w:val="00F45ADC"/>
    <w:rsid w:val="00F46008"/>
    <w:rsid w:val="00F46EB2"/>
    <w:rsid w:val="00F47104"/>
    <w:rsid w:val="00F50BA5"/>
    <w:rsid w:val="00F51136"/>
    <w:rsid w:val="00F51FDB"/>
    <w:rsid w:val="00F54067"/>
    <w:rsid w:val="00F54163"/>
    <w:rsid w:val="00F5434E"/>
    <w:rsid w:val="00F559F1"/>
    <w:rsid w:val="00F55D61"/>
    <w:rsid w:val="00F57231"/>
    <w:rsid w:val="00F576BE"/>
    <w:rsid w:val="00F6158A"/>
    <w:rsid w:val="00F61976"/>
    <w:rsid w:val="00F621D3"/>
    <w:rsid w:val="00F62770"/>
    <w:rsid w:val="00F629BB"/>
    <w:rsid w:val="00F64468"/>
    <w:rsid w:val="00F64999"/>
    <w:rsid w:val="00F64B56"/>
    <w:rsid w:val="00F65137"/>
    <w:rsid w:val="00F6566F"/>
    <w:rsid w:val="00F66CBD"/>
    <w:rsid w:val="00F70187"/>
    <w:rsid w:val="00F716BF"/>
    <w:rsid w:val="00F71722"/>
    <w:rsid w:val="00F71863"/>
    <w:rsid w:val="00F739AC"/>
    <w:rsid w:val="00F739EA"/>
    <w:rsid w:val="00F74406"/>
    <w:rsid w:val="00F7586B"/>
    <w:rsid w:val="00F75B2A"/>
    <w:rsid w:val="00F7636E"/>
    <w:rsid w:val="00F7731A"/>
    <w:rsid w:val="00F804D6"/>
    <w:rsid w:val="00F817C3"/>
    <w:rsid w:val="00F8183B"/>
    <w:rsid w:val="00F81A0A"/>
    <w:rsid w:val="00F833CE"/>
    <w:rsid w:val="00F838AF"/>
    <w:rsid w:val="00F83AD0"/>
    <w:rsid w:val="00F84510"/>
    <w:rsid w:val="00F85DD7"/>
    <w:rsid w:val="00F872BF"/>
    <w:rsid w:val="00F87483"/>
    <w:rsid w:val="00F877F8"/>
    <w:rsid w:val="00F912E2"/>
    <w:rsid w:val="00F91E7E"/>
    <w:rsid w:val="00F938F1"/>
    <w:rsid w:val="00F93D0B"/>
    <w:rsid w:val="00F9410B"/>
    <w:rsid w:val="00F941E1"/>
    <w:rsid w:val="00F950D7"/>
    <w:rsid w:val="00F966F0"/>
    <w:rsid w:val="00F970EE"/>
    <w:rsid w:val="00F9747B"/>
    <w:rsid w:val="00F977A7"/>
    <w:rsid w:val="00F9780F"/>
    <w:rsid w:val="00FA0281"/>
    <w:rsid w:val="00FA051D"/>
    <w:rsid w:val="00FA0E1D"/>
    <w:rsid w:val="00FA1407"/>
    <w:rsid w:val="00FA342A"/>
    <w:rsid w:val="00FA35D6"/>
    <w:rsid w:val="00FA4053"/>
    <w:rsid w:val="00FA503A"/>
    <w:rsid w:val="00FA5672"/>
    <w:rsid w:val="00FA636F"/>
    <w:rsid w:val="00FA65CC"/>
    <w:rsid w:val="00FA79FB"/>
    <w:rsid w:val="00FB0894"/>
    <w:rsid w:val="00FB10F7"/>
    <w:rsid w:val="00FB1D32"/>
    <w:rsid w:val="00FB2968"/>
    <w:rsid w:val="00FB2E5C"/>
    <w:rsid w:val="00FB33D7"/>
    <w:rsid w:val="00FB3D68"/>
    <w:rsid w:val="00FB77AF"/>
    <w:rsid w:val="00FC00EC"/>
    <w:rsid w:val="00FC2008"/>
    <w:rsid w:val="00FC2204"/>
    <w:rsid w:val="00FC2400"/>
    <w:rsid w:val="00FC2496"/>
    <w:rsid w:val="00FC263E"/>
    <w:rsid w:val="00FC30EA"/>
    <w:rsid w:val="00FC350D"/>
    <w:rsid w:val="00FC3917"/>
    <w:rsid w:val="00FC415A"/>
    <w:rsid w:val="00FC50AF"/>
    <w:rsid w:val="00FC573A"/>
    <w:rsid w:val="00FC592D"/>
    <w:rsid w:val="00FC78DA"/>
    <w:rsid w:val="00FD245F"/>
    <w:rsid w:val="00FD285B"/>
    <w:rsid w:val="00FD4F84"/>
    <w:rsid w:val="00FD59DE"/>
    <w:rsid w:val="00FD5C17"/>
    <w:rsid w:val="00FD6098"/>
    <w:rsid w:val="00FD6BAB"/>
    <w:rsid w:val="00FD70C1"/>
    <w:rsid w:val="00FD7A2A"/>
    <w:rsid w:val="00FD7D17"/>
    <w:rsid w:val="00FE165E"/>
    <w:rsid w:val="00FE1FAE"/>
    <w:rsid w:val="00FE48AB"/>
    <w:rsid w:val="00FE610E"/>
    <w:rsid w:val="00FE70E0"/>
    <w:rsid w:val="00FF18B5"/>
    <w:rsid w:val="00FF19EF"/>
    <w:rsid w:val="00FF2C41"/>
    <w:rsid w:val="00FF35DE"/>
    <w:rsid w:val="00FF3D90"/>
    <w:rsid w:val="00FF4D90"/>
    <w:rsid w:val="00FF5485"/>
    <w:rsid w:val="00FF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0E3E"/>
  <w15:docId w15:val="{5F4905FA-A1D8-4467-8DAA-176F47CE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1B0"/>
  </w:style>
  <w:style w:type="paragraph" w:styleId="Heading1">
    <w:name w:val="heading 1"/>
    <w:basedOn w:val="Normal"/>
    <w:next w:val="Normal"/>
    <w:link w:val="Heading1Char"/>
    <w:uiPriority w:val="9"/>
    <w:qFormat/>
    <w:rsid w:val="00DB4D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13A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14F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F75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277145486491375648m3065606275759390676m2013646210961233916m1952300920879640988m-2198973418552795009m-3014200887606423064m4266384914562051209gmail-il">
    <w:name w:val="m_-277145486491375648m_3065606275759390676m_2013646210961233916m_1952300920879640988m_-2198973418552795009m_-3014200887606423064m_4266384914562051209gmail-il"/>
    <w:basedOn w:val="DefaultParagraphFont"/>
    <w:rsid w:val="00F24536"/>
  </w:style>
  <w:style w:type="character" w:customStyle="1" w:styleId="m-277145486491375648m3065606275759390676m2013646210961233916m1952300920879640988gmail-m-8367951562698045968m4266384914562051209gmail-il">
    <w:name w:val="m_-277145486491375648m_3065606275759390676m_2013646210961233916m_1952300920879640988gmail-m_-8367951562698045968m_4266384914562051209gmail-il"/>
    <w:basedOn w:val="DefaultParagraphFont"/>
    <w:rsid w:val="00F24536"/>
  </w:style>
  <w:style w:type="character" w:styleId="Hyperlink">
    <w:name w:val="Hyperlink"/>
    <w:basedOn w:val="DefaultParagraphFont"/>
    <w:uiPriority w:val="99"/>
    <w:unhideWhenUsed/>
    <w:rsid w:val="00F24536"/>
    <w:rPr>
      <w:color w:val="0000FF"/>
      <w:u w:val="single"/>
    </w:rPr>
  </w:style>
  <w:style w:type="character" w:customStyle="1" w:styleId="im">
    <w:name w:val="im"/>
    <w:basedOn w:val="DefaultParagraphFont"/>
    <w:rsid w:val="00F24536"/>
  </w:style>
  <w:style w:type="paragraph" w:styleId="BalloonText">
    <w:name w:val="Balloon Text"/>
    <w:basedOn w:val="Normal"/>
    <w:link w:val="BalloonTextChar"/>
    <w:uiPriority w:val="99"/>
    <w:semiHidden/>
    <w:unhideWhenUsed/>
    <w:rsid w:val="00F24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536"/>
    <w:rPr>
      <w:rFonts w:ascii="Segoe UI" w:hAnsi="Segoe UI" w:cs="Segoe UI"/>
      <w:sz w:val="18"/>
      <w:szCs w:val="18"/>
    </w:rPr>
  </w:style>
  <w:style w:type="paragraph" w:styleId="ListParagraph">
    <w:name w:val="List Paragraph"/>
    <w:basedOn w:val="Normal"/>
    <w:uiPriority w:val="34"/>
    <w:qFormat/>
    <w:rsid w:val="003050A0"/>
    <w:pPr>
      <w:ind w:left="720"/>
      <w:contextualSpacing/>
    </w:pPr>
  </w:style>
  <w:style w:type="paragraph" w:styleId="Header">
    <w:name w:val="header"/>
    <w:basedOn w:val="Normal"/>
    <w:link w:val="HeaderChar"/>
    <w:uiPriority w:val="99"/>
    <w:unhideWhenUsed/>
    <w:rsid w:val="00A76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383"/>
  </w:style>
  <w:style w:type="paragraph" w:styleId="Footer">
    <w:name w:val="footer"/>
    <w:basedOn w:val="Normal"/>
    <w:link w:val="FooterChar"/>
    <w:uiPriority w:val="99"/>
    <w:unhideWhenUsed/>
    <w:rsid w:val="00A7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383"/>
  </w:style>
  <w:style w:type="table" w:styleId="TableGrid">
    <w:name w:val="Table Grid"/>
    <w:basedOn w:val="TableNormal"/>
    <w:uiPriority w:val="39"/>
    <w:rsid w:val="00A37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22D3"/>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Heading1Char">
    <w:name w:val="Heading 1 Char"/>
    <w:basedOn w:val="DefaultParagraphFont"/>
    <w:link w:val="Heading1"/>
    <w:uiPriority w:val="9"/>
    <w:rsid w:val="00DB4DBB"/>
    <w:rPr>
      <w:rFonts w:asciiTheme="majorHAnsi" w:eastAsiaTheme="majorEastAsia" w:hAnsiTheme="majorHAnsi" w:cstheme="majorBidi"/>
      <w:color w:val="2E74B5" w:themeColor="accent1" w:themeShade="BF"/>
      <w:sz w:val="32"/>
      <w:szCs w:val="32"/>
    </w:rPr>
  </w:style>
  <w:style w:type="paragraph" w:customStyle="1" w:styleId="MLBodyText">
    <w:name w:val="ML Body Text"/>
    <w:basedOn w:val="BodyText"/>
    <w:qFormat/>
    <w:rsid w:val="00DB4DBB"/>
    <w:pPr>
      <w:spacing w:before="240" w:after="0" w:line="240" w:lineRule="atLeast"/>
      <w:jc w:val="both"/>
    </w:pPr>
    <w:rPr>
      <w:rFonts w:ascii="Arial" w:eastAsia="Arial" w:hAnsi="Arial" w:cs="Times New Roman"/>
      <w:sz w:val="23"/>
      <w:szCs w:val="23"/>
      <w:lang w:val="en-AU" w:eastAsia="zh-CN"/>
    </w:rPr>
  </w:style>
  <w:style w:type="paragraph" w:styleId="BodyText">
    <w:name w:val="Body Text"/>
    <w:basedOn w:val="Normal"/>
    <w:link w:val="BodyTextChar"/>
    <w:uiPriority w:val="99"/>
    <w:semiHidden/>
    <w:unhideWhenUsed/>
    <w:rsid w:val="00DB4DBB"/>
    <w:pPr>
      <w:spacing w:after="120"/>
    </w:pPr>
  </w:style>
  <w:style w:type="character" w:customStyle="1" w:styleId="BodyTextChar">
    <w:name w:val="Body Text Char"/>
    <w:basedOn w:val="DefaultParagraphFont"/>
    <w:link w:val="BodyText"/>
    <w:uiPriority w:val="99"/>
    <w:semiHidden/>
    <w:rsid w:val="00DB4DBB"/>
  </w:style>
  <w:style w:type="character" w:styleId="UnresolvedMention">
    <w:name w:val="Unresolved Mention"/>
    <w:basedOn w:val="DefaultParagraphFont"/>
    <w:uiPriority w:val="99"/>
    <w:semiHidden/>
    <w:unhideWhenUsed/>
    <w:rsid w:val="000736AC"/>
    <w:rPr>
      <w:color w:val="605E5C"/>
      <w:shd w:val="clear" w:color="auto" w:fill="E1DFDD"/>
    </w:rPr>
  </w:style>
  <w:style w:type="character" w:styleId="CommentReference">
    <w:name w:val="annotation reference"/>
    <w:uiPriority w:val="99"/>
    <w:semiHidden/>
    <w:unhideWhenUsed/>
    <w:rsid w:val="00246FB8"/>
    <w:rPr>
      <w:sz w:val="16"/>
      <w:szCs w:val="16"/>
    </w:rPr>
  </w:style>
  <w:style w:type="paragraph" w:styleId="CommentText">
    <w:name w:val="annotation text"/>
    <w:basedOn w:val="Normal"/>
    <w:link w:val="CommentTextChar"/>
    <w:uiPriority w:val="99"/>
    <w:semiHidden/>
    <w:unhideWhenUsed/>
    <w:rsid w:val="00246FB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46F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3E1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D3E19"/>
    <w:rPr>
      <w:rFonts w:ascii="Times New Roman" w:eastAsia="Times New Roman" w:hAnsi="Times New Roman" w:cs="Times New Roman"/>
      <w:b/>
      <w:bCs/>
      <w:sz w:val="20"/>
      <w:szCs w:val="20"/>
    </w:rPr>
  </w:style>
  <w:style w:type="paragraph" w:styleId="Revision">
    <w:name w:val="Revision"/>
    <w:hidden/>
    <w:uiPriority w:val="99"/>
    <w:semiHidden/>
    <w:rsid w:val="000A26A3"/>
    <w:pPr>
      <w:spacing w:after="0" w:line="240" w:lineRule="auto"/>
    </w:pPr>
  </w:style>
  <w:style w:type="character" w:customStyle="1" w:styleId="Heading3Char">
    <w:name w:val="Heading 3 Char"/>
    <w:basedOn w:val="DefaultParagraphFont"/>
    <w:link w:val="Heading3"/>
    <w:uiPriority w:val="9"/>
    <w:semiHidden/>
    <w:rsid w:val="00014FA4"/>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B134D"/>
    <w:rPr>
      <w:b/>
      <w:bCs/>
    </w:rPr>
  </w:style>
  <w:style w:type="character" w:customStyle="1" w:styleId="Heading4Char">
    <w:name w:val="Heading 4 Char"/>
    <w:basedOn w:val="DefaultParagraphFont"/>
    <w:link w:val="Heading4"/>
    <w:uiPriority w:val="9"/>
    <w:semiHidden/>
    <w:rsid w:val="00AF75F7"/>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313A7B"/>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99"/>
    <w:unhideWhenUsed/>
    <w:rsid w:val="00AA0EAC"/>
    <w:pPr>
      <w:numPr>
        <w:numId w:val="152"/>
      </w:numPr>
      <w:tabs>
        <w:tab w:val="clear" w:pos="360"/>
      </w:tabs>
      <w:spacing w:after="200" w:line="276" w:lineRule="auto"/>
      <w:ind w:left="0" w:firstLine="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8750">
      <w:bodyDiv w:val="1"/>
      <w:marLeft w:val="0"/>
      <w:marRight w:val="0"/>
      <w:marTop w:val="0"/>
      <w:marBottom w:val="0"/>
      <w:divBdr>
        <w:top w:val="none" w:sz="0" w:space="0" w:color="auto"/>
        <w:left w:val="none" w:sz="0" w:space="0" w:color="auto"/>
        <w:bottom w:val="none" w:sz="0" w:space="0" w:color="auto"/>
        <w:right w:val="none" w:sz="0" w:space="0" w:color="auto"/>
      </w:divBdr>
    </w:div>
    <w:div w:id="119111041">
      <w:bodyDiv w:val="1"/>
      <w:marLeft w:val="0"/>
      <w:marRight w:val="0"/>
      <w:marTop w:val="0"/>
      <w:marBottom w:val="0"/>
      <w:divBdr>
        <w:top w:val="none" w:sz="0" w:space="0" w:color="auto"/>
        <w:left w:val="none" w:sz="0" w:space="0" w:color="auto"/>
        <w:bottom w:val="none" w:sz="0" w:space="0" w:color="auto"/>
        <w:right w:val="none" w:sz="0" w:space="0" w:color="auto"/>
      </w:divBdr>
    </w:div>
    <w:div w:id="263804334">
      <w:bodyDiv w:val="1"/>
      <w:marLeft w:val="0"/>
      <w:marRight w:val="0"/>
      <w:marTop w:val="0"/>
      <w:marBottom w:val="0"/>
      <w:divBdr>
        <w:top w:val="none" w:sz="0" w:space="0" w:color="auto"/>
        <w:left w:val="none" w:sz="0" w:space="0" w:color="auto"/>
        <w:bottom w:val="none" w:sz="0" w:space="0" w:color="auto"/>
        <w:right w:val="none" w:sz="0" w:space="0" w:color="auto"/>
      </w:divBdr>
      <w:divsChild>
        <w:div w:id="1902248103">
          <w:marLeft w:val="0"/>
          <w:marRight w:val="0"/>
          <w:marTop w:val="0"/>
          <w:marBottom w:val="450"/>
          <w:divBdr>
            <w:top w:val="none" w:sz="0" w:space="0" w:color="auto"/>
            <w:left w:val="none" w:sz="0" w:space="0" w:color="auto"/>
            <w:bottom w:val="none" w:sz="0" w:space="0" w:color="auto"/>
            <w:right w:val="none" w:sz="0" w:space="0" w:color="auto"/>
          </w:divBdr>
          <w:divsChild>
            <w:div w:id="61802953">
              <w:marLeft w:val="0"/>
              <w:marRight w:val="0"/>
              <w:marTop w:val="0"/>
              <w:marBottom w:val="186"/>
              <w:divBdr>
                <w:top w:val="none" w:sz="0" w:space="0" w:color="auto"/>
                <w:left w:val="none" w:sz="0" w:space="0" w:color="auto"/>
                <w:bottom w:val="none" w:sz="0" w:space="0" w:color="auto"/>
                <w:right w:val="none" w:sz="0" w:space="0" w:color="auto"/>
              </w:divBdr>
            </w:div>
          </w:divsChild>
        </w:div>
      </w:divsChild>
    </w:div>
    <w:div w:id="338436660">
      <w:bodyDiv w:val="1"/>
      <w:marLeft w:val="0"/>
      <w:marRight w:val="0"/>
      <w:marTop w:val="0"/>
      <w:marBottom w:val="0"/>
      <w:divBdr>
        <w:top w:val="none" w:sz="0" w:space="0" w:color="auto"/>
        <w:left w:val="none" w:sz="0" w:space="0" w:color="auto"/>
        <w:bottom w:val="none" w:sz="0" w:space="0" w:color="auto"/>
        <w:right w:val="none" w:sz="0" w:space="0" w:color="auto"/>
      </w:divBdr>
      <w:divsChild>
        <w:div w:id="385841158">
          <w:marLeft w:val="0"/>
          <w:marRight w:val="0"/>
          <w:marTop w:val="0"/>
          <w:marBottom w:val="0"/>
          <w:divBdr>
            <w:top w:val="none" w:sz="0" w:space="0" w:color="auto"/>
            <w:left w:val="none" w:sz="0" w:space="0" w:color="auto"/>
            <w:bottom w:val="none" w:sz="0" w:space="0" w:color="auto"/>
            <w:right w:val="none" w:sz="0" w:space="0" w:color="auto"/>
          </w:divBdr>
          <w:divsChild>
            <w:div w:id="86462033">
              <w:marLeft w:val="0"/>
              <w:marRight w:val="0"/>
              <w:marTop w:val="0"/>
              <w:marBottom w:val="0"/>
              <w:divBdr>
                <w:top w:val="none" w:sz="0" w:space="0" w:color="auto"/>
                <w:left w:val="none" w:sz="0" w:space="0" w:color="auto"/>
                <w:bottom w:val="none" w:sz="0" w:space="0" w:color="auto"/>
                <w:right w:val="none" w:sz="0" w:space="0" w:color="auto"/>
              </w:divBdr>
              <w:divsChild>
                <w:div w:id="84500800">
                  <w:marLeft w:val="0"/>
                  <w:marRight w:val="0"/>
                  <w:marTop w:val="0"/>
                  <w:marBottom w:val="0"/>
                  <w:divBdr>
                    <w:top w:val="none" w:sz="0" w:space="0" w:color="auto"/>
                    <w:left w:val="none" w:sz="0" w:space="0" w:color="auto"/>
                    <w:bottom w:val="none" w:sz="0" w:space="0" w:color="auto"/>
                    <w:right w:val="none" w:sz="0" w:space="0" w:color="auto"/>
                  </w:divBdr>
                  <w:divsChild>
                    <w:div w:id="1308436413">
                      <w:marLeft w:val="0"/>
                      <w:marRight w:val="0"/>
                      <w:marTop w:val="0"/>
                      <w:marBottom w:val="0"/>
                      <w:divBdr>
                        <w:top w:val="none" w:sz="0" w:space="0" w:color="auto"/>
                        <w:left w:val="none" w:sz="0" w:space="0" w:color="auto"/>
                        <w:bottom w:val="none" w:sz="0" w:space="0" w:color="auto"/>
                        <w:right w:val="none" w:sz="0" w:space="0" w:color="auto"/>
                      </w:divBdr>
                      <w:divsChild>
                        <w:div w:id="426998227">
                          <w:marLeft w:val="0"/>
                          <w:marRight w:val="0"/>
                          <w:marTop w:val="0"/>
                          <w:marBottom w:val="0"/>
                          <w:divBdr>
                            <w:top w:val="none" w:sz="0" w:space="0" w:color="auto"/>
                            <w:left w:val="none" w:sz="0" w:space="0" w:color="auto"/>
                            <w:bottom w:val="none" w:sz="0" w:space="0" w:color="auto"/>
                            <w:right w:val="none" w:sz="0" w:space="0" w:color="auto"/>
                          </w:divBdr>
                          <w:divsChild>
                            <w:div w:id="104009660">
                              <w:marLeft w:val="0"/>
                              <w:marRight w:val="0"/>
                              <w:marTop w:val="0"/>
                              <w:marBottom w:val="0"/>
                              <w:divBdr>
                                <w:top w:val="none" w:sz="0" w:space="0" w:color="auto"/>
                                <w:left w:val="none" w:sz="0" w:space="0" w:color="auto"/>
                                <w:bottom w:val="none" w:sz="0" w:space="0" w:color="auto"/>
                                <w:right w:val="none" w:sz="0" w:space="0" w:color="auto"/>
                              </w:divBdr>
                              <w:divsChild>
                                <w:div w:id="471481712">
                                  <w:marLeft w:val="0"/>
                                  <w:marRight w:val="0"/>
                                  <w:marTop w:val="0"/>
                                  <w:marBottom w:val="0"/>
                                  <w:divBdr>
                                    <w:top w:val="none" w:sz="0" w:space="0" w:color="auto"/>
                                    <w:left w:val="none" w:sz="0" w:space="0" w:color="auto"/>
                                    <w:bottom w:val="none" w:sz="0" w:space="0" w:color="auto"/>
                                    <w:right w:val="none" w:sz="0" w:space="0" w:color="auto"/>
                                  </w:divBdr>
                                  <w:divsChild>
                                    <w:div w:id="2120492175">
                                      <w:marLeft w:val="0"/>
                                      <w:marRight w:val="0"/>
                                      <w:marTop w:val="0"/>
                                      <w:marBottom w:val="0"/>
                                      <w:divBdr>
                                        <w:top w:val="none" w:sz="0" w:space="0" w:color="auto"/>
                                        <w:left w:val="none" w:sz="0" w:space="0" w:color="auto"/>
                                        <w:bottom w:val="none" w:sz="0" w:space="0" w:color="auto"/>
                                        <w:right w:val="none" w:sz="0" w:space="0" w:color="auto"/>
                                      </w:divBdr>
                                      <w:divsChild>
                                        <w:div w:id="1944730220">
                                          <w:marLeft w:val="0"/>
                                          <w:marRight w:val="0"/>
                                          <w:marTop w:val="0"/>
                                          <w:marBottom w:val="0"/>
                                          <w:divBdr>
                                            <w:top w:val="none" w:sz="0" w:space="0" w:color="auto"/>
                                            <w:left w:val="none" w:sz="0" w:space="0" w:color="auto"/>
                                            <w:bottom w:val="none" w:sz="0" w:space="0" w:color="auto"/>
                                            <w:right w:val="none" w:sz="0" w:space="0" w:color="auto"/>
                                          </w:divBdr>
                                          <w:divsChild>
                                            <w:div w:id="2124227903">
                                              <w:marLeft w:val="0"/>
                                              <w:marRight w:val="0"/>
                                              <w:marTop w:val="0"/>
                                              <w:marBottom w:val="0"/>
                                              <w:divBdr>
                                                <w:top w:val="none" w:sz="0" w:space="0" w:color="auto"/>
                                                <w:left w:val="none" w:sz="0" w:space="0" w:color="auto"/>
                                                <w:bottom w:val="none" w:sz="0" w:space="0" w:color="auto"/>
                                                <w:right w:val="none" w:sz="0" w:space="0" w:color="auto"/>
                                              </w:divBdr>
                                              <w:divsChild>
                                                <w:div w:id="497353661">
                                                  <w:marLeft w:val="0"/>
                                                  <w:marRight w:val="0"/>
                                                  <w:marTop w:val="0"/>
                                                  <w:marBottom w:val="0"/>
                                                  <w:divBdr>
                                                    <w:top w:val="none" w:sz="0" w:space="0" w:color="auto"/>
                                                    <w:left w:val="none" w:sz="0" w:space="0" w:color="auto"/>
                                                    <w:bottom w:val="none" w:sz="0" w:space="0" w:color="auto"/>
                                                    <w:right w:val="none" w:sz="0" w:space="0" w:color="auto"/>
                                                  </w:divBdr>
                                                  <w:divsChild>
                                                    <w:div w:id="12736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3829">
                                          <w:marLeft w:val="0"/>
                                          <w:marRight w:val="0"/>
                                          <w:marTop w:val="0"/>
                                          <w:marBottom w:val="0"/>
                                          <w:divBdr>
                                            <w:top w:val="none" w:sz="0" w:space="0" w:color="auto"/>
                                            <w:left w:val="none" w:sz="0" w:space="0" w:color="auto"/>
                                            <w:bottom w:val="none" w:sz="0" w:space="0" w:color="auto"/>
                                            <w:right w:val="none" w:sz="0" w:space="0" w:color="auto"/>
                                          </w:divBdr>
                                          <w:divsChild>
                                            <w:div w:id="253173864">
                                              <w:marLeft w:val="0"/>
                                              <w:marRight w:val="0"/>
                                              <w:marTop w:val="0"/>
                                              <w:marBottom w:val="0"/>
                                              <w:divBdr>
                                                <w:top w:val="none" w:sz="0" w:space="0" w:color="auto"/>
                                                <w:left w:val="none" w:sz="0" w:space="0" w:color="auto"/>
                                                <w:bottom w:val="none" w:sz="0" w:space="0" w:color="auto"/>
                                                <w:right w:val="none" w:sz="0" w:space="0" w:color="auto"/>
                                              </w:divBdr>
                                              <w:divsChild>
                                                <w:div w:id="13560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341579">
          <w:marLeft w:val="0"/>
          <w:marRight w:val="0"/>
          <w:marTop w:val="0"/>
          <w:marBottom w:val="0"/>
          <w:divBdr>
            <w:top w:val="none" w:sz="0" w:space="0" w:color="auto"/>
            <w:left w:val="none" w:sz="0" w:space="0" w:color="auto"/>
            <w:bottom w:val="none" w:sz="0" w:space="0" w:color="auto"/>
            <w:right w:val="none" w:sz="0" w:space="0" w:color="auto"/>
          </w:divBdr>
          <w:divsChild>
            <w:div w:id="552348850">
              <w:marLeft w:val="0"/>
              <w:marRight w:val="0"/>
              <w:marTop w:val="0"/>
              <w:marBottom w:val="0"/>
              <w:divBdr>
                <w:top w:val="none" w:sz="0" w:space="0" w:color="auto"/>
                <w:left w:val="none" w:sz="0" w:space="0" w:color="auto"/>
                <w:bottom w:val="none" w:sz="0" w:space="0" w:color="auto"/>
                <w:right w:val="none" w:sz="0" w:space="0" w:color="auto"/>
              </w:divBdr>
              <w:divsChild>
                <w:div w:id="2105223742">
                  <w:marLeft w:val="0"/>
                  <w:marRight w:val="0"/>
                  <w:marTop w:val="0"/>
                  <w:marBottom w:val="0"/>
                  <w:divBdr>
                    <w:top w:val="none" w:sz="0" w:space="0" w:color="auto"/>
                    <w:left w:val="none" w:sz="0" w:space="0" w:color="auto"/>
                    <w:bottom w:val="none" w:sz="0" w:space="0" w:color="auto"/>
                    <w:right w:val="none" w:sz="0" w:space="0" w:color="auto"/>
                  </w:divBdr>
                  <w:divsChild>
                    <w:div w:id="854466996">
                      <w:marLeft w:val="0"/>
                      <w:marRight w:val="0"/>
                      <w:marTop w:val="0"/>
                      <w:marBottom w:val="0"/>
                      <w:divBdr>
                        <w:top w:val="none" w:sz="0" w:space="0" w:color="auto"/>
                        <w:left w:val="none" w:sz="0" w:space="0" w:color="auto"/>
                        <w:bottom w:val="none" w:sz="0" w:space="0" w:color="auto"/>
                        <w:right w:val="none" w:sz="0" w:space="0" w:color="auto"/>
                      </w:divBdr>
                      <w:divsChild>
                        <w:div w:id="6846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418844">
      <w:bodyDiv w:val="1"/>
      <w:marLeft w:val="0"/>
      <w:marRight w:val="0"/>
      <w:marTop w:val="0"/>
      <w:marBottom w:val="0"/>
      <w:divBdr>
        <w:top w:val="none" w:sz="0" w:space="0" w:color="auto"/>
        <w:left w:val="none" w:sz="0" w:space="0" w:color="auto"/>
        <w:bottom w:val="none" w:sz="0" w:space="0" w:color="auto"/>
        <w:right w:val="none" w:sz="0" w:space="0" w:color="auto"/>
      </w:divBdr>
    </w:div>
    <w:div w:id="537623191">
      <w:bodyDiv w:val="1"/>
      <w:marLeft w:val="0"/>
      <w:marRight w:val="0"/>
      <w:marTop w:val="0"/>
      <w:marBottom w:val="0"/>
      <w:divBdr>
        <w:top w:val="none" w:sz="0" w:space="0" w:color="auto"/>
        <w:left w:val="none" w:sz="0" w:space="0" w:color="auto"/>
        <w:bottom w:val="none" w:sz="0" w:space="0" w:color="auto"/>
        <w:right w:val="none" w:sz="0" w:space="0" w:color="auto"/>
      </w:divBdr>
      <w:divsChild>
        <w:div w:id="1605461051">
          <w:marLeft w:val="1440"/>
          <w:marRight w:val="0"/>
          <w:marTop w:val="200"/>
          <w:marBottom w:val="0"/>
          <w:divBdr>
            <w:top w:val="none" w:sz="0" w:space="0" w:color="auto"/>
            <w:left w:val="none" w:sz="0" w:space="0" w:color="auto"/>
            <w:bottom w:val="none" w:sz="0" w:space="0" w:color="auto"/>
            <w:right w:val="none" w:sz="0" w:space="0" w:color="auto"/>
          </w:divBdr>
        </w:div>
        <w:div w:id="369036342">
          <w:marLeft w:val="1440"/>
          <w:marRight w:val="0"/>
          <w:marTop w:val="200"/>
          <w:marBottom w:val="0"/>
          <w:divBdr>
            <w:top w:val="none" w:sz="0" w:space="0" w:color="auto"/>
            <w:left w:val="none" w:sz="0" w:space="0" w:color="auto"/>
            <w:bottom w:val="none" w:sz="0" w:space="0" w:color="auto"/>
            <w:right w:val="none" w:sz="0" w:space="0" w:color="auto"/>
          </w:divBdr>
        </w:div>
        <w:div w:id="1980576978">
          <w:marLeft w:val="1440"/>
          <w:marRight w:val="0"/>
          <w:marTop w:val="200"/>
          <w:marBottom w:val="0"/>
          <w:divBdr>
            <w:top w:val="none" w:sz="0" w:space="0" w:color="auto"/>
            <w:left w:val="none" w:sz="0" w:space="0" w:color="auto"/>
            <w:bottom w:val="none" w:sz="0" w:space="0" w:color="auto"/>
            <w:right w:val="none" w:sz="0" w:space="0" w:color="auto"/>
          </w:divBdr>
        </w:div>
        <w:div w:id="642850990">
          <w:marLeft w:val="1440"/>
          <w:marRight w:val="0"/>
          <w:marTop w:val="200"/>
          <w:marBottom w:val="0"/>
          <w:divBdr>
            <w:top w:val="none" w:sz="0" w:space="0" w:color="auto"/>
            <w:left w:val="none" w:sz="0" w:space="0" w:color="auto"/>
            <w:bottom w:val="none" w:sz="0" w:space="0" w:color="auto"/>
            <w:right w:val="none" w:sz="0" w:space="0" w:color="auto"/>
          </w:divBdr>
        </w:div>
        <w:div w:id="867833671">
          <w:marLeft w:val="1440"/>
          <w:marRight w:val="0"/>
          <w:marTop w:val="200"/>
          <w:marBottom w:val="0"/>
          <w:divBdr>
            <w:top w:val="none" w:sz="0" w:space="0" w:color="auto"/>
            <w:left w:val="none" w:sz="0" w:space="0" w:color="auto"/>
            <w:bottom w:val="none" w:sz="0" w:space="0" w:color="auto"/>
            <w:right w:val="none" w:sz="0" w:space="0" w:color="auto"/>
          </w:divBdr>
        </w:div>
      </w:divsChild>
    </w:div>
    <w:div w:id="539517082">
      <w:bodyDiv w:val="1"/>
      <w:marLeft w:val="0"/>
      <w:marRight w:val="0"/>
      <w:marTop w:val="0"/>
      <w:marBottom w:val="0"/>
      <w:divBdr>
        <w:top w:val="none" w:sz="0" w:space="0" w:color="auto"/>
        <w:left w:val="none" w:sz="0" w:space="0" w:color="auto"/>
        <w:bottom w:val="none" w:sz="0" w:space="0" w:color="auto"/>
        <w:right w:val="none" w:sz="0" w:space="0" w:color="auto"/>
      </w:divBdr>
    </w:div>
    <w:div w:id="576748833">
      <w:bodyDiv w:val="1"/>
      <w:marLeft w:val="0"/>
      <w:marRight w:val="0"/>
      <w:marTop w:val="0"/>
      <w:marBottom w:val="0"/>
      <w:divBdr>
        <w:top w:val="none" w:sz="0" w:space="0" w:color="auto"/>
        <w:left w:val="none" w:sz="0" w:space="0" w:color="auto"/>
        <w:bottom w:val="none" w:sz="0" w:space="0" w:color="auto"/>
        <w:right w:val="none" w:sz="0" w:space="0" w:color="auto"/>
      </w:divBdr>
      <w:divsChild>
        <w:div w:id="359864900">
          <w:marLeft w:val="0"/>
          <w:marRight w:val="0"/>
          <w:marTop w:val="0"/>
          <w:marBottom w:val="0"/>
          <w:divBdr>
            <w:top w:val="none" w:sz="0" w:space="0" w:color="auto"/>
            <w:left w:val="none" w:sz="0" w:space="0" w:color="auto"/>
            <w:bottom w:val="none" w:sz="0" w:space="0" w:color="auto"/>
            <w:right w:val="none" w:sz="0" w:space="0" w:color="auto"/>
          </w:divBdr>
          <w:divsChild>
            <w:div w:id="902132471">
              <w:marLeft w:val="0"/>
              <w:marRight w:val="0"/>
              <w:marTop w:val="0"/>
              <w:marBottom w:val="0"/>
              <w:divBdr>
                <w:top w:val="none" w:sz="0" w:space="0" w:color="auto"/>
                <w:left w:val="none" w:sz="0" w:space="0" w:color="auto"/>
                <w:bottom w:val="none" w:sz="0" w:space="0" w:color="auto"/>
                <w:right w:val="none" w:sz="0" w:space="0" w:color="auto"/>
              </w:divBdr>
            </w:div>
          </w:divsChild>
        </w:div>
        <w:div w:id="1473018243">
          <w:marLeft w:val="0"/>
          <w:marRight w:val="0"/>
          <w:marTop w:val="0"/>
          <w:marBottom w:val="0"/>
          <w:divBdr>
            <w:top w:val="none" w:sz="0" w:space="0" w:color="auto"/>
            <w:left w:val="none" w:sz="0" w:space="0" w:color="auto"/>
            <w:bottom w:val="none" w:sz="0" w:space="0" w:color="auto"/>
            <w:right w:val="none" w:sz="0" w:space="0" w:color="auto"/>
          </w:divBdr>
        </w:div>
      </w:divsChild>
    </w:div>
    <w:div w:id="577327523">
      <w:bodyDiv w:val="1"/>
      <w:marLeft w:val="0"/>
      <w:marRight w:val="0"/>
      <w:marTop w:val="0"/>
      <w:marBottom w:val="0"/>
      <w:divBdr>
        <w:top w:val="none" w:sz="0" w:space="0" w:color="auto"/>
        <w:left w:val="none" w:sz="0" w:space="0" w:color="auto"/>
        <w:bottom w:val="none" w:sz="0" w:space="0" w:color="auto"/>
        <w:right w:val="none" w:sz="0" w:space="0" w:color="auto"/>
      </w:divBdr>
    </w:div>
    <w:div w:id="765343716">
      <w:bodyDiv w:val="1"/>
      <w:marLeft w:val="0"/>
      <w:marRight w:val="0"/>
      <w:marTop w:val="0"/>
      <w:marBottom w:val="0"/>
      <w:divBdr>
        <w:top w:val="none" w:sz="0" w:space="0" w:color="auto"/>
        <w:left w:val="none" w:sz="0" w:space="0" w:color="auto"/>
        <w:bottom w:val="none" w:sz="0" w:space="0" w:color="auto"/>
        <w:right w:val="none" w:sz="0" w:space="0" w:color="auto"/>
      </w:divBdr>
      <w:divsChild>
        <w:div w:id="59523410">
          <w:marLeft w:val="0"/>
          <w:marRight w:val="0"/>
          <w:marTop w:val="0"/>
          <w:marBottom w:val="0"/>
          <w:divBdr>
            <w:top w:val="none" w:sz="0" w:space="0" w:color="auto"/>
            <w:left w:val="none" w:sz="0" w:space="0" w:color="auto"/>
            <w:bottom w:val="none" w:sz="0" w:space="0" w:color="auto"/>
            <w:right w:val="none" w:sz="0" w:space="0" w:color="auto"/>
          </w:divBdr>
        </w:div>
        <w:div w:id="152140847">
          <w:marLeft w:val="0"/>
          <w:marRight w:val="0"/>
          <w:marTop w:val="0"/>
          <w:marBottom w:val="0"/>
          <w:divBdr>
            <w:top w:val="none" w:sz="0" w:space="0" w:color="auto"/>
            <w:left w:val="none" w:sz="0" w:space="0" w:color="auto"/>
            <w:bottom w:val="none" w:sz="0" w:space="0" w:color="auto"/>
            <w:right w:val="none" w:sz="0" w:space="0" w:color="auto"/>
          </w:divBdr>
        </w:div>
        <w:div w:id="384567567">
          <w:marLeft w:val="0"/>
          <w:marRight w:val="0"/>
          <w:marTop w:val="0"/>
          <w:marBottom w:val="0"/>
          <w:divBdr>
            <w:top w:val="none" w:sz="0" w:space="0" w:color="auto"/>
            <w:left w:val="none" w:sz="0" w:space="0" w:color="auto"/>
            <w:bottom w:val="none" w:sz="0" w:space="0" w:color="auto"/>
            <w:right w:val="none" w:sz="0" w:space="0" w:color="auto"/>
          </w:divBdr>
        </w:div>
        <w:div w:id="456066946">
          <w:marLeft w:val="0"/>
          <w:marRight w:val="0"/>
          <w:marTop w:val="0"/>
          <w:marBottom w:val="0"/>
          <w:divBdr>
            <w:top w:val="none" w:sz="0" w:space="0" w:color="auto"/>
            <w:left w:val="none" w:sz="0" w:space="0" w:color="auto"/>
            <w:bottom w:val="none" w:sz="0" w:space="0" w:color="auto"/>
            <w:right w:val="none" w:sz="0" w:space="0" w:color="auto"/>
          </w:divBdr>
        </w:div>
        <w:div w:id="1258557592">
          <w:marLeft w:val="0"/>
          <w:marRight w:val="0"/>
          <w:marTop w:val="0"/>
          <w:marBottom w:val="0"/>
          <w:divBdr>
            <w:top w:val="none" w:sz="0" w:space="0" w:color="auto"/>
            <w:left w:val="none" w:sz="0" w:space="0" w:color="auto"/>
            <w:bottom w:val="none" w:sz="0" w:space="0" w:color="auto"/>
            <w:right w:val="none" w:sz="0" w:space="0" w:color="auto"/>
          </w:divBdr>
          <w:divsChild>
            <w:div w:id="1297295658">
              <w:marLeft w:val="0"/>
              <w:marRight w:val="0"/>
              <w:marTop w:val="0"/>
              <w:marBottom w:val="0"/>
              <w:divBdr>
                <w:top w:val="none" w:sz="0" w:space="0" w:color="auto"/>
                <w:left w:val="none" w:sz="0" w:space="0" w:color="auto"/>
                <w:bottom w:val="none" w:sz="0" w:space="0" w:color="auto"/>
                <w:right w:val="none" w:sz="0" w:space="0" w:color="auto"/>
              </w:divBdr>
              <w:divsChild>
                <w:div w:id="902372533">
                  <w:marLeft w:val="0"/>
                  <w:marRight w:val="0"/>
                  <w:marTop w:val="0"/>
                  <w:marBottom w:val="0"/>
                  <w:divBdr>
                    <w:top w:val="none" w:sz="0" w:space="0" w:color="auto"/>
                    <w:left w:val="none" w:sz="0" w:space="0" w:color="auto"/>
                    <w:bottom w:val="none" w:sz="0" w:space="0" w:color="auto"/>
                    <w:right w:val="none" w:sz="0" w:space="0" w:color="auto"/>
                  </w:divBdr>
                  <w:divsChild>
                    <w:div w:id="1444424305">
                      <w:marLeft w:val="0"/>
                      <w:marRight w:val="0"/>
                      <w:marTop w:val="0"/>
                      <w:marBottom w:val="0"/>
                      <w:divBdr>
                        <w:top w:val="none" w:sz="0" w:space="0" w:color="auto"/>
                        <w:left w:val="none" w:sz="0" w:space="0" w:color="auto"/>
                        <w:bottom w:val="none" w:sz="0" w:space="0" w:color="auto"/>
                        <w:right w:val="none" w:sz="0" w:space="0" w:color="auto"/>
                      </w:divBdr>
                      <w:divsChild>
                        <w:div w:id="538932161">
                          <w:marLeft w:val="0"/>
                          <w:marRight w:val="0"/>
                          <w:marTop w:val="0"/>
                          <w:marBottom w:val="0"/>
                          <w:divBdr>
                            <w:top w:val="none" w:sz="0" w:space="0" w:color="auto"/>
                            <w:left w:val="none" w:sz="0" w:space="0" w:color="auto"/>
                            <w:bottom w:val="none" w:sz="0" w:space="0" w:color="auto"/>
                            <w:right w:val="none" w:sz="0" w:space="0" w:color="auto"/>
                          </w:divBdr>
                          <w:divsChild>
                            <w:div w:id="1718435028">
                              <w:marLeft w:val="0"/>
                              <w:marRight w:val="0"/>
                              <w:marTop w:val="0"/>
                              <w:marBottom w:val="0"/>
                              <w:divBdr>
                                <w:top w:val="none" w:sz="0" w:space="0" w:color="auto"/>
                                <w:left w:val="none" w:sz="0" w:space="0" w:color="auto"/>
                                <w:bottom w:val="none" w:sz="0" w:space="0" w:color="auto"/>
                                <w:right w:val="none" w:sz="0" w:space="0" w:color="auto"/>
                              </w:divBdr>
                              <w:divsChild>
                                <w:div w:id="539779578">
                                  <w:marLeft w:val="0"/>
                                  <w:marRight w:val="0"/>
                                  <w:marTop w:val="0"/>
                                  <w:marBottom w:val="0"/>
                                  <w:divBdr>
                                    <w:top w:val="none" w:sz="0" w:space="0" w:color="auto"/>
                                    <w:left w:val="none" w:sz="0" w:space="0" w:color="auto"/>
                                    <w:bottom w:val="none" w:sz="0" w:space="0" w:color="auto"/>
                                    <w:right w:val="none" w:sz="0" w:space="0" w:color="auto"/>
                                  </w:divBdr>
                                  <w:divsChild>
                                    <w:div w:id="1181890982">
                                      <w:marLeft w:val="0"/>
                                      <w:marRight w:val="0"/>
                                      <w:marTop w:val="0"/>
                                      <w:marBottom w:val="0"/>
                                      <w:divBdr>
                                        <w:top w:val="none" w:sz="0" w:space="0" w:color="auto"/>
                                        <w:left w:val="none" w:sz="0" w:space="0" w:color="auto"/>
                                        <w:bottom w:val="none" w:sz="0" w:space="0" w:color="auto"/>
                                        <w:right w:val="none" w:sz="0" w:space="0" w:color="auto"/>
                                      </w:divBdr>
                                      <w:divsChild>
                                        <w:div w:id="91511019">
                                          <w:marLeft w:val="0"/>
                                          <w:marRight w:val="0"/>
                                          <w:marTop w:val="0"/>
                                          <w:marBottom w:val="0"/>
                                          <w:divBdr>
                                            <w:top w:val="none" w:sz="0" w:space="0" w:color="auto"/>
                                            <w:left w:val="none" w:sz="0" w:space="0" w:color="auto"/>
                                            <w:bottom w:val="none" w:sz="0" w:space="0" w:color="auto"/>
                                            <w:right w:val="none" w:sz="0" w:space="0" w:color="auto"/>
                                          </w:divBdr>
                                          <w:divsChild>
                                            <w:div w:id="1729720058">
                                              <w:marLeft w:val="0"/>
                                              <w:marRight w:val="0"/>
                                              <w:marTop w:val="0"/>
                                              <w:marBottom w:val="0"/>
                                              <w:divBdr>
                                                <w:top w:val="none" w:sz="0" w:space="0" w:color="auto"/>
                                                <w:left w:val="none" w:sz="0" w:space="0" w:color="auto"/>
                                                <w:bottom w:val="none" w:sz="0" w:space="0" w:color="auto"/>
                                                <w:right w:val="none" w:sz="0" w:space="0" w:color="auto"/>
                                              </w:divBdr>
                                              <w:divsChild>
                                                <w:div w:id="948699475">
                                                  <w:marLeft w:val="0"/>
                                                  <w:marRight w:val="0"/>
                                                  <w:marTop w:val="0"/>
                                                  <w:marBottom w:val="0"/>
                                                  <w:divBdr>
                                                    <w:top w:val="none" w:sz="0" w:space="0" w:color="auto"/>
                                                    <w:left w:val="none" w:sz="0" w:space="0" w:color="auto"/>
                                                    <w:bottom w:val="none" w:sz="0" w:space="0" w:color="auto"/>
                                                    <w:right w:val="none" w:sz="0" w:space="0" w:color="auto"/>
                                                  </w:divBdr>
                                                  <w:divsChild>
                                                    <w:div w:id="61606827">
                                                      <w:marLeft w:val="0"/>
                                                      <w:marRight w:val="0"/>
                                                      <w:marTop w:val="0"/>
                                                      <w:marBottom w:val="0"/>
                                                      <w:divBdr>
                                                        <w:top w:val="none" w:sz="0" w:space="0" w:color="auto"/>
                                                        <w:left w:val="none" w:sz="0" w:space="0" w:color="auto"/>
                                                        <w:bottom w:val="none" w:sz="0" w:space="0" w:color="auto"/>
                                                        <w:right w:val="none" w:sz="0" w:space="0" w:color="auto"/>
                                                      </w:divBdr>
                                                    </w:div>
                                                    <w:div w:id="1701970120">
                                                      <w:marLeft w:val="0"/>
                                                      <w:marRight w:val="0"/>
                                                      <w:marTop w:val="0"/>
                                                      <w:marBottom w:val="0"/>
                                                      <w:divBdr>
                                                        <w:top w:val="none" w:sz="0" w:space="0" w:color="auto"/>
                                                        <w:left w:val="none" w:sz="0" w:space="0" w:color="auto"/>
                                                        <w:bottom w:val="none" w:sz="0" w:space="0" w:color="auto"/>
                                                        <w:right w:val="none" w:sz="0" w:space="0" w:color="auto"/>
                                                      </w:divBdr>
                                                      <w:divsChild>
                                                        <w:div w:id="633868885">
                                                          <w:marLeft w:val="0"/>
                                                          <w:marRight w:val="0"/>
                                                          <w:marTop w:val="0"/>
                                                          <w:marBottom w:val="0"/>
                                                          <w:divBdr>
                                                            <w:top w:val="none" w:sz="0" w:space="0" w:color="auto"/>
                                                            <w:left w:val="none" w:sz="0" w:space="0" w:color="auto"/>
                                                            <w:bottom w:val="none" w:sz="0" w:space="0" w:color="auto"/>
                                                            <w:right w:val="none" w:sz="0" w:space="0" w:color="auto"/>
                                                          </w:divBdr>
                                                        </w:div>
                                                        <w:div w:id="1688218406">
                                                          <w:marLeft w:val="0"/>
                                                          <w:marRight w:val="0"/>
                                                          <w:marTop w:val="0"/>
                                                          <w:marBottom w:val="0"/>
                                                          <w:divBdr>
                                                            <w:top w:val="none" w:sz="0" w:space="0" w:color="auto"/>
                                                            <w:left w:val="none" w:sz="0" w:space="0" w:color="auto"/>
                                                            <w:bottom w:val="none" w:sz="0" w:space="0" w:color="auto"/>
                                                            <w:right w:val="none" w:sz="0" w:space="0" w:color="auto"/>
                                                          </w:divBdr>
                                                        </w:div>
                                                      </w:divsChild>
                                                    </w:div>
                                                    <w:div w:id="21158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832791">
          <w:marLeft w:val="0"/>
          <w:marRight w:val="0"/>
          <w:marTop w:val="0"/>
          <w:marBottom w:val="0"/>
          <w:divBdr>
            <w:top w:val="none" w:sz="0" w:space="0" w:color="auto"/>
            <w:left w:val="none" w:sz="0" w:space="0" w:color="auto"/>
            <w:bottom w:val="none" w:sz="0" w:space="0" w:color="auto"/>
            <w:right w:val="none" w:sz="0" w:space="0" w:color="auto"/>
          </w:divBdr>
        </w:div>
        <w:div w:id="1427190379">
          <w:marLeft w:val="0"/>
          <w:marRight w:val="0"/>
          <w:marTop w:val="0"/>
          <w:marBottom w:val="0"/>
          <w:divBdr>
            <w:top w:val="none" w:sz="0" w:space="0" w:color="auto"/>
            <w:left w:val="none" w:sz="0" w:space="0" w:color="auto"/>
            <w:bottom w:val="none" w:sz="0" w:space="0" w:color="auto"/>
            <w:right w:val="none" w:sz="0" w:space="0" w:color="auto"/>
          </w:divBdr>
        </w:div>
        <w:div w:id="1724796079">
          <w:marLeft w:val="0"/>
          <w:marRight w:val="0"/>
          <w:marTop w:val="0"/>
          <w:marBottom w:val="0"/>
          <w:divBdr>
            <w:top w:val="none" w:sz="0" w:space="0" w:color="auto"/>
            <w:left w:val="none" w:sz="0" w:space="0" w:color="auto"/>
            <w:bottom w:val="none" w:sz="0" w:space="0" w:color="auto"/>
            <w:right w:val="none" w:sz="0" w:space="0" w:color="auto"/>
          </w:divBdr>
        </w:div>
        <w:div w:id="1756171315">
          <w:marLeft w:val="0"/>
          <w:marRight w:val="0"/>
          <w:marTop w:val="0"/>
          <w:marBottom w:val="0"/>
          <w:divBdr>
            <w:top w:val="none" w:sz="0" w:space="0" w:color="auto"/>
            <w:left w:val="none" w:sz="0" w:space="0" w:color="auto"/>
            <w:bottom w:val="none" w:sz="0" w:space="0" w:color="auto"/>
            <w:right w:val="none" w:sz="0" w:space="0" w:color="auto"/>
          </w:divBdr>
          <w:divsChild>
            <w:div w:id="1027751752">
              <w:marLeft w:val="0"/>
              <w:marRight w:val="0"/>
              <w:marTop w:val="0"/>
              <w:marBottom w:val="0"/>
              <w:divBdr>
                <w:top w:val="none" w:sz="0" w:space="0" w:color="auto"/>
                <w:left w:val="none" w:sz="0" w:space="0" w:color="auto"/>
                <w:bottom w:val="none" w:sz="0" w:space="0" w:color="auto"/>
                <w:right w:val="none" w:sz="0" w:space="0" w:color="auto"/>
              </w:divBdr>
              <w:divsChild>
                <w:div w:id="182089719">
                  <w:marLeft w:val="0"/>
                  <w:marRight w:val="0"/>
                  <w:marTop w:val="0"/>
                  <w:marBottom w:val="0"/>
                  <w:divBdr>
                    <w:top w:val="none" w:sz="0" w:space="0" w:color="auto"/>
                    <w:left w:val="none" w:sz="0" w:space="0" w:color="auto"/>
                    <w:bottom w:val="none" w:sz="0" w:space="0" w:color="auto"/>
                    <w:right w:val="none" w:sz="0" w:space="0" w:color="auto"/>
                  </w:divBdr>
                </w:div>
                <w:div w:id="256250317">
                  <w:marLeft w:val="0"/>
                  <w:marRight w:val="0"/>
                  <w:marTop w:val="0"/>
                  <w:marBottom w:val="0"/>
                  <w:divBdr>
                    <w:top w:val="none" w:sz="0" w:space="0" w:color="auto"/>
                    <w:left w:val="none" w:sz="0" w:space="0" w:color="auto"/>
                    <w:bottom w:val="none" w:sz="0" w:space="0" w:color="auto"/>
                    <w:right w:val="none" w:sz="0" w:space="0" w:color="auto"/>
                  </w:divBdr>
                </w:div>
                <w:div w:id="269778084">
                  <w:marLeft w:val="0"/>
                  <w:marRight w:val="0"/>
                  <w:marTop w:val="0"/>
                  <w:marBottom w:val="0"/>
                  <w:divBdr>
                    <w:top w:val="none" w:sz="0" w:space="0" w:color="auto"/>
                    <w:left w:val="none" w:sz="0" w:space="0" w:color="auto"/>
                    <w:bottom w:val="none" w:sz="0" w:space="0" w:color="auto"/>
                    <w:right w:val="none" w:sz="0" w:space="0" w:color="auto"/>
                  </w:divBdr>
                </w:div>
                <w:div w:id="1045256251">
                  <w:marLeft w:val="0"/>
                  <w:marRight w:val="0"/>
                  <w:marTop w:val="0"/>
                  <w:marBottom w:val="0"/>
                  <w:divBdr>
                    <w:top w:val="none" w:sz="0" w:space="0" w:color="auto"/>
                    <w:left w:val="none" w:sz="0" w:space="0" w:color="auto"/>
                    <w:bottom w:val="none" w:sz="0" w:space="0" w:color="auto"/>
                    <w:right w:val="none" w:sz="0" w:space="0" w:color="auto"/>
                  </w:divBdr>
                </w:div>
                <w:div w:id="1508208673">
                  <w:marLeft w:val="0"/>
                  <w:marRight w:val="0"/>
                  <w:marTop w:val="0"/>
                  <w:marBottom w:val="0"/>
                  <w:divBdr>
                    <w:top w:val="none" w:sz="0" w:space="0" w:color="auto"/>
                    <w:left w:val="none" w:sz="0" w:space="0" w:color="auto"/>
                    <w:bottom w:val="none" w:sz="0" w:space="0" w:color="auto"/>
                    <w:right w:val="none" w:sz="0" w:space="0" w:color="auto"/>
                  </w:divBdr>
                </w:div>
                <w:div w:id="1641761677">
                  <w:marLeft w:val="0"/>
                  <w:marRight w:val="0"/>
                  <w:marTop w:val="0"/>
                  <w:marBottom w:val="0"/>
                  <w:divBdr>
                    <w:top w:val="none" w:sz="0" w:space="0" w:color="auto"/>
                    <w:left w:val="none" w:sz="0" w:space="0" w:color="auto"/>
                    <w:bottom w:val="none" w:sz="0" w:space="0" w:color="auto"/>
                    <w:right w:val="none" w:sz="0" w:space="0" w:color="auto"/>
                  </w:divBdr>
                  <w:divsChild>
                    <w:div w:id="208995461">
                      <w:marLeft w:val="0"/>
                      <w:marRight w:val="0"/>
                      <w:marTop w:val="0"/>
                      <w:marBottom w:val="0"/>
                      <w:divBdr>
                        <w:top w:val="none" w:sz="0" w:space="0" w:color="auto"/>
                        <w:left w:val="none" w:sz="0" w:space="0" w:color="auto"/>
                        <w:bottom w:val="none" w:sz="0" w:space="0" w:color="auto"/>
                        <w:right w:val="none" w:sz="0" w:space="0" w:color="auto"/>
                      </w:divBdr>
                    </w:div>
                    <w:div w:id="1051269742">
                      <w:marLeft w:val="0"/>
                      <w:marRight w:val="0"/>
                      <w:marTop w:val="0"/>
                      <w:marBottom w:val="0"/>
                      <w:divBdr>
                        <w:top w:val="none" w:sz="0" w:space="0" w:color="auto"/>
                        <w:left w:val="none" w:sz="0" w:space="0" w:color="auto"/>
                        <w:bottom w:val="none" w:sz="0" w:space="0" w:color="auto"/>
                        <w:right w:val="none" w:sz="0" w:space="0" w:color="auto"/>
                      </w:divBdr>
                      <w:divsChild>
                        <w:div w:id="799568382">
                          <w:marLeft w:val="0"/>
                          <w:marRight w:val="0"/>
                          <w:marTop w:val="0"/>
                          <w:marBottom w:val="0"/>
                          <w:divBdr>
                            <w:top w:val="none" w:sz="0" w:space="0" w:color="auto"/>
                            <w:left w:val="none" w:sz="0" w:space="0" w:color="auto"/>
                            <w:bottom w:val="none" w:sz="0" w:space="0" w:color="auto"/>
                            <w:right w:val="none" w:sz="0" w:space="0" w:color="auto"/>
                          </w:divBdr>
                          <w:divsChild>
                            <w:div w:id="53239668">
                              <w:marLeft w:val="0"/>
                              <w:marRight w:val="0"/>
                              <w:marTop w:val="0"/>
                              <w:marBottom w:val="0"/>
                              <w:divBdr>
                                <w:top w:val="none" w:sz="0" w:space="0" w:color="auto"/>
                                <w:left w:val="none" w:sz="0" w:space="0" w:color="auto"/>
                                <w:bottom w:val="none" w:sz="0" w:space="0" w:color="auto"/>
                                <w:right w:val="none" w:sz="0" w:space="0" w:color="auto"/>
                              </w:divBdr>
                            </w:div>
                            <w:div w:id="18014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96546">
                      <w:marLeft w:val="0"/>
                      <w:marRight w:val="0"/>
                      <w:marTop w:val="0"/>
                      <w:marBottom w:val="0"/>
                      <w:divBdr>
                        <w:top w:val="none" w:sz="0" w:space="0" w:color="auto"/>
                        <w:left w:val="none" w:sz="0" w:space="0" w:color="auto"/>
                        <w:bottom w:val="none" w:sz="0" w:space="0" w:color="auto"/>
                        <w:right w:val="none" w:sz="0" w:space="0" w:color="auto"/>
                      </w:divBdr>
                    </w:div>
                    <w:div w:id="2062508942">
                      <w:marLeft w:val="0"/>
                      <w:marRight w:val="0"/>
                      <w:marTop w:val="0"/>
                      <w:marBottom w:val="0"/>
                      <w:divBdr>
                        <w:top w:val="none" w:sz="0" w:space="0" w:color="auto"/>
                        <w:left w:val="none" w:sz="0" w:space="0" w:color="auto"/>
                        <w:bottom w:val="none" w:sz="0" w:space="0" w:color="auto"/>
                        <w:right w:val="none" w:sz="0" w:space="0" w:color="auto"/>
                      </w:divBdr>
                    </w:div>
                  </w:divsChild>
                </w:div>
                <w:div w:id="2066636028">
                  <w:marLeft w:val="0"/>
                  <w:marRight w:val="0"/>
                  <w:marTop w:val="0"/>
                  <w:marBottom w:val="0"/>
                  <w:divBdr>
                    <w:top w:val="none" w:sz="0" w:space="0" w:color="auto"/>
                    <w:left w:val="none" w:sz="0" w:space="0" w:color="auto"/>
                    <w:bottom w:val="none" w:sz="0" w:space="0" w:color="auto"/>
                    <w:right w:val="none" w:sz="0" w:space="0" w:color="auto"/>
                  </w:divBdr>
                </w:div>
                <w:div w:id="2144958199">
                  <w:marLeft w:val="0"/>
                  <w:marRight w:val="0"/>
                  <w:marTop w:val="0"/>
                  <w:marBottom w:val="0"/>
                  <w:divBdr>
                    <w:top w:val="none" w:sz="0" w:space="0" w:color="auto"/>
                    <w:left w:val="none" w:sz="0" w:space="0" w:color="auto"/>
                    <w:bottom w:val="none" w:sz="0" w:space="0" w:color="auto"/>
                    <w:right w:val="none" w:sz="0" w:space="0" w:color="auto"/>
                  </w:divBdr>
                </w:div>
              </w:divsChild>
            </w:div>
            <w:div w:id="1315141216">
              <w:marLeft w:val="0"/>
              <w:marRight w:val="0"/>
              <w:marTop w:val="0"/>
              <w:marBottom w:val="0"/>
              <w:divBdr>
                <w:top w:val="none" w:sz="0" w:space="0" w:color="auto"/>
                <w:left w:val="none" w:sz="0" w:space="0" w:color="auto"/>
                <w:bottom w:val="none" w:sz="0" w:space="0" w:color="auto"/>
                <w:right w:val="none" w:sz="0" w:space="0" w:color="auto"/>
              </w:divBdr>
            </w:div>
          </w:divsChild>
        </w:div>
        <w:div w:id="1919753482">
          <w:marLeft w:val="0"/>
          <w:marRight w:val="0"/>
          <w:marTop w:val="0"/>
          <w:marBottom w:val="0"/>
          <w:divBdr>
            <w:top w:val="none" w:sz="0" w:space="0" w:color="auto"/>
            <w:left w:val="none" w:sz="0" w:space="0" w:color="auto"/>
            <w:bottom w:val="none" w:sz="0" w:space="0" w:color="auto"/>
            <w:right w:val="none" w:sz="0" w:space="0" w:color="auto"/>
          </w:divBdr>
        </w:div>
      </w:divsChild>
    </w:div>
    <w:div w:id="815337134">
      <w:bodyDiv w:val="1"/>
      <w:marLeft w:val="0"/>
      <w:marRight w:val="0"/>
      <w:marTop w:val="0"/>
      <w:marBottom w:val="0"/>
      <w:divBdr>
        <w:top w:val="none" w:sz="0" w:space="0" w:color="auto"/>
        <w:left w:val="none" w:sz="0" w:space="0" w:color="auto"/>
        <w:bottom w:val="none" w:sz="0" w:space="0" w:color="auto"/>
        <w:right w:val="none" w:sz="0" w:space="0" w:color="auto"/>
      </w:divBdr>
    </w:div>
    <w:div w:id="1132476077">
      <w:bodyDiv w:val="1"/>
      <w:marLeft w:val="0"/>
      <w:marRight w:val="0"/>
      <w:marTop w:val="0"/>
      <w:marBottom w:val="0"/>
      <w:divBdr>
        <w:top w:val="none" w:sz="0" w:space="0" w:color="auto"/>
        <w:left w:val="none" w:sz="0" w:space="0" w:color="auto"/>
        <w:bottom w:val="none" w:sz="0" w:space="0" w:color="auto"/>
        <w:right w:val="none" w:sz="0" w:space="0" w:color="auto"/>
      </w:divBdr>
      <w:divsChild>
        <w:div w:id="1538086086">
          <w:marLeft w:val="1440"/>
          <w:marRight w:val="0"/>
          <w:marTop w:val="200"/>
          <w:marBottom w:val="0"/>
          <w:divBdr>
            <w:top w:val="none" w:sz="0" w:space="0" w:color="auto"/>
            <w:left w:val="none" w:sz="0" w:space="0" w:color="auto"/>
            <w:bottom w:val="none" w:sz="0" w:space="0" w:color="auto"/>
            <w:right w:val="none" w:sz="0" w:space="0" w:color="auto"/>
          </w:divBdr>
        </w:div>
        <w:div w:id="936786966">
          <w:marLeft w:val="1440"/>
          <w:marRight w:val="0"/>
          <w:marTop w:val="200"/>
          <w:marBottom w:val="0"/>
          <w:divBdr>
            <w:top w:val="none" w:sz="0" w:space="0" w:color="auto"/>
            <w:left w:val="none" w:sz="0" w:space="0" w:color="auto"/>
            <w:bottom w:val="none" w:sz="0" w:space="0" w:color="auto"/>
            <w:right w:val="none" w:sz="0" w:space="0" w:color="auto"/>
          </w:divBdr>
        </w:div>
      </w:divsChild>
    </w:div>
    <w:div w:id="1218667837">
      <w:bodyDiv w:val="1"/>
      <w:marLeft w:val="0"/>
      <w:marRight w:val="0"/>
      <w:marTop w:val="0"/>
      <w:marBottom w:val="0"/>
      <w:divBdr>
        <w:top w:val="none" w:sz="0" w:space="0" w:color="auto"/>
        <w:left w:val="none" w:sz="0" w:space="0" w:color="auto"/>
        <w:bottom w:val="none" w:sz="0" w:space="0" w:color="auto"/>
        <w:right w:val="none" w:sz="0" w:space="0" w:color="auto"/>
      </w:divBdr>
    </w:div>
    <w:div w:id="1470517983">
      <w:bodyDiv w:val="1"/>
      <w:marLeft w:val="0"/>
      <w:marRight w:val="0"/>
      <w:marTop w:val="0"/>
      <w:marBottom w:val="0"/>
      <w:divBdr>
        <w:top w:val="none" w:sz="0" w:space="0" w:color="auto"/>
        <w:left w:val="none" w:sz="0" w:space="0" w:color="auto"/>
        <w:bottom w:val="none" w:sz="0" w:space="0" w:color="auto"/>
        <w:right w:val="none" w:sz="0" w:space="0" w:color="auto"/>
      </w:divBdr>
      <w:divsChild>
        <w:div w:id="352922868">
          <w:marLeft w:val="0"/>
          <w:marRight w:val="0"/>
          <w:marTop w:val="0"/>
          <w:marBottom w:val="0"/>
          <w:divBdr>
            <w:top w:val="none" w:sz="0" w:space="0" w:color="auto"/>
            <w:left w:val="none" w:sz="0" w:space="0" w:color="auto"/>
            <w:bottom w:val="none" w:sz="0" w:space="0" w:color="auto"/>
            <w:right w:val="none" w:sz="0" w:space="0" w:color="auto"/>
          </w:divBdr>
        </w:div>
        <w:div w:id="628558597">
          <w:marLeft w:val="0"/>
          <w:marRight w:val="0"/>
          <w:marTop w:val="0"/>
          <w:marBottom w:val="0"/>
          <w:divBdr>
            <w:top w:val="none" w:sz="0" w:space="0" w:color="auto"/>
            <w:left w:val="none" w:sz="0" w:space="0" w:color="auto"/>
            <w:bottom w:val="none" w:sz="0" w:space="0" w:color="auto"/>
            <w:right w:val="none" w:sz="0" w:space="0" w:color="auto"/>
          </w:divBdr>
          <w:divsChild>
            <w:div w:id="81915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8392">
      <w:bodyDiv w:val="1"/>
      <w:marLeft w:val="0"/>
      <w:marRight w:val="0"/>
      <w:marTop w:val="0"/>
      <w:marBottom w:val="0"/>
      <w:divBdr>
        <w:top w:val="none" w:sz="0" w:space="0" w:color="auto"/>
        <w:left w:val="none" w:sz="0" w:space="0" w:color="auto"/>
        <w:bottom w:val="none" w:sz="0" w:space="0" w:color="auto"/>
        <w:right w:val="none" w:sz="0" w:space="0" w:color="auto"/>
      </w:divBdr>
    </w:div>
    <w:div w:id="1748769462">
      <w:bodyDiv w:val="1"/>
      <w:marLeft w:val="0"/>
      <w:marRight w:val="0"/>
      <w:marTop w:val="0"/>
      <w:marBottom w:val="0"/>
      <w:divBdr>
        <w:top w:val="none" w:sz="0" w:space="0" w:color="auto"/>
        <w:left w:val="none" w:sz="0" w:space="0" w:color="auto"/>
        <w:bottom w:val="none" w:sz="0" w:space="0" w:color="auto"/>
        <w:right w:val="none" w:sz="0" w:space="0" w:color="auto"/>
      </w:divBdr>
    </w:div>
    <w:div w:id="201641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71B80-F5DF-5C42-ABA4-0106BDAF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 Hornilla</dc:creator>
  <cp:lastModifiedBy>Aida Hornilla</cp:lastModifiedBy>
  <cp:revision>8</cp:revision>
  <cp:lastPrinted>2026-05-05T06:54:00Z</cp:lastPrinted>
  <dcterms:created xsi:type="dcterms:W3CDTF">2026-05-04T08:38:00Z</dcterms:created>
  <dcterms:modified xsi:type="dcterms:W3CDTF">2026-05-05T06:59:00Z</dcterms:modified>
</cp:coreProperties>
</file>